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85" w:rsidRPr="00E532C2" w:rsidRDefault="00522D85" w:rsidP="00522D8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ITC Bookman" w:hAnsi="ITC Bookman" w:cs="Arial"/>
          <w:color w:val="3A3A3A"/>
          <w:sz w:val="22"/>
          <w:szCs w:val="21"/>
        </w:rPr>
      </w:pPr>
      <w:r w:rsidRPr="00E532C2">
        <w:rPr>
          <w:rFonts w:ascii="Cambria" w:hAnsi="Cambria" w:cs="Cambria"/>
          <w:color w:val="3A3A3A"/>
          <w:sz w:val="44"/>
          <w:szCs w:val="21"/>
          <w:u w:val="single"/>
        </w:rPr>
        <w:t>Подготовка</w:t>
      </w:r>
      <w:r w:rsidRPr="00E532C2">
        <w:rPr>
          <w:rFonts w:ascii="ITC Bookman" w:hAnsi="ITC Bookman" w:cs="Arial"/>
          <w:color w:val="3A3A3A"/>
          <w:sz w:val="44"/>
          <w:szCs w:val="21"/>
          <w:u w:val="single"/>
        </w:rPr>
        <w:t xml:space="preserve"> </w:t>
      </w:r>
      <w:r w:rsidRPr="00E532C2">
        <w:rPr>
          <w:rFonts w:ascii="Cambria" w:hAnsi="Cambria" w:cs="Cambria"/>
          <w:color w:val="3A3A3A"/>
          <w:sz w:val="44"/>
          <w:szCs w:val="21"/>
          <w:u w:val="single"/>
        </w:rPr>
        <w:t>к</w:t>
      </w:r>
      <w:r w:rsidRPr="00E532C2">
        <w:rPr>
          <w:rFonts w:ascii="ITC Bookman" w:hAnsi="ITC Bookman" w:cs="Arial"/>
          <w:color w:val="3A3A3A"/>
          <w:sz w:val="44"/>
          <w:szCs w:val="21"/>
          <w:u w:val="single"/>
        </w:rPr>
        <w:t xml:space="preserve"> </w:t>
      </w:r>
      <w:proofErr w:type="spellStart"/>
      <w:r w:rsidRPr="00E532C2">
        <w:rPr>
          <w:rFonts w:ascii="Cambria" w:hAnsi="Cambria" w:cs="Cambria"/>
          <w:color w:val="3A3A3A"/>
          <w:sz w:val="44"/>
          <w:szCs w:val="21"/>
          <w:u w:val="single"/>
        </w:rPr>
        <w:t>колоноскопии</w:t>
      </w:r>
      <w:proofErr w:type="spellEnd"/>
      <w:r w:rsidR="00E532C2" w:rsidRPr="00E532C2">
        <w:rPr>
          <w:rFonts w:ascii="ITC Bookman" w:hAnsi="ITC Bookman" w:cs="Arial"/>
          <w:color w:val="3A3A3A"/>
          <w:sz w:val="22"/>
          <w:szCs w:val="21"/>
        </w:rPr>
        <w:t>.</w:t>
      </w:r>
    </w:p>
    <w:p w:rsidR="00E532C2" w:rsidRPr="00E532C2" w:rsidRDefault="00E532C2" w:rsidP="002C5B2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ITC Bookman" w:hAnsi="ITC Bookman" w:cs="Arial"/>
          <w:color w:val="3A3A3A"/>
          <w:sz w:val="21"/>
          <w:szCs w:val="21"/>
        </w:rPr>
      </w:pPr>
    </w:p>
    <w:p w:rsidR="002C5B2B" w:rsidRDefault="002C5B2B" w:rsidP="00E532C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3A3A3A"/>
          <w:sz w:val="22"/>
          <w:szCs w:val="21"/>
        </w:rPr>
      </w:pPr>
      <w:r w:rsidRPr="00E532C2">
        <w:rPr>
          <w:rFonts w:ascii="Cambria" w:hAnsi="Cambria" w:cs="Cambria"/>
          <w:color w:val="3A3A3A"/>
          <w:sz w:val="28"/>
          <w:szCs w:val="21"/>
        </w:rPr>
        <w:t>Перед</w:t>
      </w:r>
      <w:r w:rsidRPr="00E532C2">
        <w:rPr>
          <w:rFonts w:ascii="ITC Bookman" w:hAnsi="ITC Bookman" w:cs="Arial"/>
          <w:color w:val="3A3A3A"/>
          <w:sz w:val="28"/>
          <w:szCs w:val="21"/>
        </w:rPr>
        <w:t xml:space="preserve"> </w:t>
      </w:r>
      <w:proofErr w:type="spellStart"/>
      <w:r w:rsidRPr="00E532C2">
        <w:rPr>
          <w:rFonts w:ascii="Cambria" w:hAnsi="Cambria" w:cs="Cambria"/>
          <w:color w:val="3A3A3A"/>
          <w:sz w:val="28"/>
          <w:szCs w:val="21"/>
        </w:rPr>
        <w:t>колоноскопией</w:t>
      </w:r>
      <w:proofErr w:type="spellEnd"/>
      <w:r w:rsidRPr="00E532C2">
        <w:rPr>
          <w:rFonts w:ascii="ITC Bookman" w:hAnsi="ITC Bookman" w:cs="Arial"/>
          <w:color w:val="3A3A3A"/>
          <w:sz w:val="28"/>
          <w:szCs w:val="21"/>
        </w:rPr>
        <w:t xml:space="preserve"> </w:t>
      </w:r>
      <w:r w:rsidRPr="00E532C2">
        <w:rPr>
          <w:rFonts w:ascii="Cambria" w:hAnsi="Cambria" w:cs="Cambria"/>
          <w:color w:val="3A3A3A"/>
          <w:sz w:val="28"/>
          <w:szCs w:val="21"/>
        </w:rPr>
        <w:t>необходима</w:t>
      </w:r>
      <w:r w:rsidRPr="00E532C2">
        <w:rPr>
          <w:rFonts w:ascii="ITC Bookman" w:hAnsi="ITC Bookman" w:cs="Arial"/>
          <w:color w:val="3A3A3A"/>
          <w:sz w:val="28"/>
          <w:szCs w:val="21"/>
        </w:rPr>
        <w:t xml:space="preserve"> </w:t>
      </w:r>
      <w:r w:rsidRPr="00E532C2">
        <w:rPr>
          <w:rFonts w:ascii="Cambria" w:hAnsi="Cambria" w:cs="Cambria"/>
          <w:color w:val="3A3A3A"/>
          <w:sz w:val="28"/>
          <w:szCs w:val="21"/>
        </w:rPr>
        <w:t>подготовка</w:t>
      </w:r>
      <w:r w:rsidRPr="00E532C2">
        <w:rPr>
          <w:rFonts w:ascii="ITC Bookman" w:hAnsi="ITC Bookman" w:cs="Arial"/>
          <w:color w:val="3A3A3A"/>
          <w:sz w:val="28"/>
          <w:szCs w:val="21"/>
        </w:rPr>
        <w:t xml:space="preserve"> </w:t>
      </w:r>
      <w:r w:rsidRPr="00E532C2">
        <w:rPr>
          <w:rFonts w:ascii="Cambria" w:hAnsi="Cambria" w:cs="Cambria"/>
          <w:color w:val="3A3A3A"/>
          <w:sz w:val="28"/>
          <w:szCs w:val="21"/>
        </w:rPr>
        <w:t>по</w:t>
      </w:r>
      <w:r w:rsidRPr="00E532C2">
        <w:rPr>
          <w:rFonts w:ascii="ITC Bookman" w:hAnsi="ITC Bookman" w:cs="Arial"/>
          <w:color w:val="3A3A3A"/>
          <w:sz w:val="28"/>
          <w:szCs w:val="21"/>
        </w:rPr>
        <w:t xml:space="preserve"> </w:t>
      </w:r>
      <w:r w:rsidRPr="00E532C2">
        <w:rPr>
          <w:rFonts w:ascii="Cambria" w:hAnsi="Cambria" w:cs="Cambria"/>
          <w:color w:val="3A3A3A"/>
          <w:sz w:val="28"/>
          <w:szCs w:val="21"/>
        </w:rPr>
        <w:t>следующей</w:t>
      </w:r>
      <w:r w:rsidRPr="00E532C2">
        <w:rPr>
          <w:rFonts w:ascii="ITC Bookman" w:hAnsi="ITC Bookman" w:cs="Arial"/>
          <w:color w:val="3A3A3A"/>
          <w:sz w:val="28"/>
          <w:szCs w:val="21"/>
        </w:rPr>
        <w:t xml:space="preserve"> </w:t>
      </w:r>
      <w:r w:rsidRPr="00E532C2">
        <w:rPr>
          <w:rFonts w:ascii="Cambria" w:hAnsi="Cambria" w:cs="Cambria"/>
          <w:color w:val="3A3A3A"/>
          <w:sz w:val="28"/>
          <w:szCs w:val="21"/>
        </w:rPr>
        <w:t>схеме</w:t>
      </w:r>
      <w:r w:rsidRPr="00E532C2">
        <w:rPr>
          <w:rFonts w:ascii="ITC Bookman" w:hAnsi="ITC Bookman" w:cs="Arial"/>
          <w:color w:val="3A3A3A"/>
          <w:sz w:val="28"/>
          <w:szCs w:val="21"/>
        </w:rPr>
        <w:t xml:space="preserve">: </w:t>
      </w:r>
      <w:r w:rsidRPr="00E532C2">
        <w:rPr>
          <w:rFonts w:ascii="Cambria" w:hAnsi="Cambria" w:cs="Cambria"/>
          <w:color w:val="3A3A3A"/>
          <w:sz w:val="28"/>
          <w:szCs w:val="21"/>
        </w:rPr>
        <w:t>диета</w:t>
      </w:r>
      <w:r w:rsidRPr="00E532C2">
        <w:rPr>
          <w:rFonts w:ascii="ITC Bookman" w:hAnsi="ITC Bookman" w:cs="Arial"/>
          <w:color w:val="3A3A3A"/>
          <w:sz w:val="28"/>
          <w:szCs w:val="21"/>
        </w:rPr>
        <w:t xml:space="preserve"> + </w:t>
      </w:r>
      <w:r w:rsidRPr="00E532C2">
        <w:rPr>
          <w:rFonts w:ascii="Cambria" w:hAnsi="Cambria" w:cs="Cambria"/>
          <w:color w:val="3A3A3A"/>
          <w:sz w:val="28"/>
          <w:szCs w:val="21"/>
        </w:rPr>
        <w:t>очищение</w:t>
      </w:r>
      <w:r w:rsidRPr="00E532C2">
        <w:rPr>
          <w:rFonts w:ascii="ITC Bookman" w:hAnsi="ITC Bookman" w:cs="Arial"/>
          <w:color w:val="3A3A3A"/>
          <w:sz w:val="28"/>
          <w:szCs w:val="21"/>
        </w:rPr>
        <w:t xml:space="preserve"> </w:t>
      </w:r>
      <w:r w:rsidRPr="00E532C2">
        <w:rPr>
          <w:rFonts w:ascii="Cambria" w:hAnsi="Cambria" w:cs="Cambria"/>
          <w:color w:val="3A3A3A"/>
          <w:sz w:val="28"/>
          <w:szCs w:val="21"/>
        </w:rPr>
        <w:t>препаратами</w:t>
      </w:r>
      <w:r w:rsidRPr="00E532C2">
        <w:rPr>
          <w:rFonts w:ascii="ITC Bookman" w:hAnsi="ITC Bookman" w:cs="Arial"/>
          <w:color w:val="3A3A3A"/>
          <w:sz w:val="28"/>
          <w:szCs w:val="21"/>
        </w:rPr>
        <w:t xml:space="preserve"> </w:t>
      </w:r>
      <w:r w:rsidRPr="00E532C2">
        <w:rPr>
          <w:rFonts w:ascii="Cambria" w:hAnsi="Cambria" w:cs="Cambria"/>
          <w:color w:val="3A3A3A"/>
          <w:sz w:val="28"/>
          <w:szCs w:val="21"/>
        </w:rPr>
        <w:t>ФОРТРАНС</w:t>
      </w:r>
      <w:r w:rsidRPr="00E532C2">
        <w:rPr>
          <w:rFonts w:ascii="ITC Bookman" w:hAnsi="ITC Bookman" w:cs="Arial"/>
          <w:color w:val="3A3A3A"/>
          <w:sz w:val="28"/>
          <w:szCs w:val="21"/>
        </w:rPr>
        <w:t xml:space="preserve">, </w:t>
      </w:r>
      <w:r w:rsidRPr="00E532C2">
        <w:rPr>
          <w:rFonts w:ascii="Cambria" w:hAnsi="Cambria" w:cs="Cambria"/>
          <w:color w:val="3A3A3A"/>
          <w:sz w:val="28"/>
          <w:szCs w:val="21"/>
        </w:rPr>
        <w:t>МОВИПРЕП</w:t>
      </w:r>
      <w:r w:rsidRPr="00E532C2">
        <w:rPr>
          <w:rFonts w:ascii="ITC Bookman" w:hAnsi="ITC Bookman" w:cs="Arial"/>
          <w:color w:val="3A3A3A"/>
          <w:sz w:val="28"/>
          <w:szCs w:val="21"/>
        </w:rPr>
        <w:t xml:space="preserve"> </w:t>
      </w:r>
      <w:r w:rsidRPr="00E532C2">
        <w:rPr>
          <w:rFonts w:ascii="Cambria" w:hAnsi="Cambria" w:cs="Cambria"/>
          <w:color w:val="3A3A3A"/>
          <w:sz w:val="28"/>
          <w:szCs w:val="21"/>
        </w:rPr>
        <w:t>или</w:t>
      </w:r>
      <w:r w:rsidRPr="00E532C2">
        <w:rPr>
          <w:rFonts w:ascii="ITC Bookman" w:hAnsi="ITC Bookman" w:cs="Arial"/>
          <w:color w:val="3A3A3A"/>
          <w:sz w:val="28"/>
          <w:szCs w:val="21"/>
        </w:rPr>
        <w:t xml:space="preserve"> </w:t>
      </w:r>
      <w:r w:rsidRPr="00E532C2">
        <w:rPr>
          <w:rFonts w:ascii="Cambria" w:hAnsi="Cambria" w:cs="Cambria"/>
          <w:color w:val="3A3A3A"/>
          <w:sz w:val="28"/>
          <w:szCs w:val="21"/>
        </w:rPr>
        <w:t>ЭЗИКЛЕН</w:t>
      </w:r>
      <w:r w:rsidRPr="00E532C2">
        <w:rPr>
          <w:rFonts w:ascii="ITC Bookman" w:hAnsi="ITC Bookman" w:cs="Arial"/>
          <w:color w:val="3A3A3A"/>
          <w:sz w:val="22"/>
          <w:szCs w:val="21"/>
        </w:rPr>
        <w:t>.</w:t>
      </w:r>
    </w:p>
    <w:p w:rsidR="00E532C2" w:rsidRPr="00E532C2" w:rsidRDefault="00E532C2" w:rsidP="00E532C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Theme="minorHAnsi" w:hAnsiTheme="minorHAnsi" w:cs="Arial"/>
          <w:color w:val="3A3A3A"/>
          <w:sz w:val="22"/>
          <w:szCs w:val="21"/>
        </w:rPr>
      </w:pPr>
    </w:p>
    <w:p w:rsidR="002C5B2B" w:rsidRPr="00E532C2" w:rsidRDefault="002C5B2B" w:rsidP="00E532C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ITC Bookman" w:hAnsi="ITC Bookman" w:cs="Arial"/>
          <w:color w:val="3A3A3A"/>
          <w:sz w:val="21"/>
          <w:szCs w:val="21"/>
        </w:rPr>
      </w:pPr>
      <w:r w:rsidRPr="00E532C2">
        <w:rPr>
          <w:rStyle w:val="a4"/>
          <w:rFonts w:ascii="Cambria" w:hAnsi="Cambria" w:cs="Cambria"/>
          <w:color w:val="FF0000"/>
          <w:sz w:val="21"/>
          <w:szCs w:val="21"/>
        </w:rPr>
        <w:t>ВАЖНО</w:t>
      </w:r>
      <w:r w:rsidRPr="00E532C2">
        <w:rPr>
          <w:rStyle w:val="a4"/>
          <w:rFonts w:ascii="ITC Bookman" w:hAnsi="ITC Bookman" w:cs="Arial"/>
          <w:color w:val="FF0000"/>
          <w:sz w:val="21"/>
          <w:szCs w:val="21"/>
        </w:rPr>
        <w:t>! </w:t>
      </w:r>
      <w:r w:rsidRPr="00E532C2">
        <w:rPr>
          <w:rStyle w:val="a4"/>
          <w:rFonts w:ascii="Cambria" w:hAnsi="Cambria" w:cs="Cambria"/>
          <w:color w:val="3A3A3A"/>
          <w:sz w:val="21"/>
          <w:szCs w:val="21"/>
        </w:rPr>
        <w:t>БЕСШЛАКОВАЯ</w:t>
      </w:r>
      <w:r w:rsidRPr="00E532C2">
        <w:rPr>
          <w:rStyle w:val="a4"/>
          <w:rFonts w:ascii="ITC Bookman" w:hAnsi="ITC Bookman" w:cs="Arial"/>
          <w:color w:val="3A3A3A"/>
          <w:sz w:val="21"/>
          <w:szCs w:val="21"/>
        </w:rPr>
        <w:t xml:space="preserve"> </w:t>
      </w:r>
      <w:r w:rsidRPr="00E532C2">
        <w:rPr>
          <w:rStyle w:val="a4"/>
          <w:rFonts w:ascii="Cambria" w:hAnsi="Cambria" w:cs="Cambria"/>
          <w:color w:val="3A3A3A"/>
          <w:sz w:val="21"/>
          <w:szCs w:val="21"/>
        </w:rPr>
        <w:t>ДИЕТА</w:t>
      </w:r>
      <w:r w:rsidRPr="00E532C2">
        <w:rPr>
          <w:rStyle w:val="a4"/>
          <w:rFonts w:ascii="ITC Bookman" w:hAnsi="ITC Bookman" w:cs="Arial"/>
          <w:color w:val="3A3A3A"/>
          <w:sz w:val="21"/>
          <w:szCs w:val="21"/>
        </w:rPr>
        <w:t xml:space="preserve"> </w:t>
      </w:r>
      <w:r w:rsidRPr="00E532C2">
        <w:rPr>
          <w:rStyle w:val="a4"/>
          <w:rFonts w:ascii="Cambria" w:hAnsi="Cambria" w:cs="Cambria"/>
          <w:color w:val="3A3A3A"/>
          <w:sz w:val="21"/>
          <w:szCs w:val="21"/>
        </w:rPr>
        <w:t>В</w:t>
      </w:r>
      <w:r w:rsidRPr="00E532C2">
        <w:rPr>
          <w:rStyle w:val="a4"/>
          <w:rFonts w:ascii="ITC Bookman" w:hAnsi="ITC Bookman" w:cs="Arial"/>
          <w:color w:val="3A3A3A"/>
          <w:sz w:val="21"/>
          <w:szCs w:val="21"/>
        </w:rPr>
        <w:t xml:space="preserve"> </w:t>
      </w:r>
      <w:r w:rsidRPr="00E532C2">
        <w:rPr>
          <w:rStyle w:val="a4"/>
          <w:rFonts w:ascii="Cambria" w:hAnsi="Cambria" w:cs="Cambria"/>
          <w:color w:val="3A3A3A"/>
          <w:sz w:val="21"/>
          <w:szCs w:val="21"/>
        </w:rPr>
        <w:t>ТЕЧЕНИЕ</w:t>
      </w:r>
      <w:r w:rsidRPr="00E532C2">
        <w:rPr>
          <w:rStyle w:val="a4"/>
          <w:rFonts w:ascii="ITC Bookman" w:hAnsi="ITC Bookman" w:cs="Arial"/>
          <w:color w:val="3A3A3A"/>
          <w:sz w:val="21"/>
          <w:szCs w:val="21"/>
        </w:rPr>
        <w:t xml:space="preserve"> 3</w:t>
      </w:r>
      <w:r w:rsidRPr="00E532C2">
        <w:rPr>
          <w:rStyle w:val="a4"/>
          <w:rFonts w:ascii="Cambria" w:hAnsi="Cambria" w:cs="Cambria"/>
          <w:color w:val="3A3A3A"/>
          <w:sz w:val="21"/>
          <w:szCs w:val="21"/>
        </w:rPr>
        <w:t>Х</w:t>
      </w:r>
      <w:r w:rsidRPr="00E532C2">
        <w:rPr>
          <w:rStyle w:val="a4"/>
          <w:rFonts w:ascii="ITC Bookman" w:hAnsi="ITC Bookman" w:cs="Arial"/>
          <w:color w:val="3A3A3A"/>
          <w:sz w:val="21"/>
          <w:szCs w:val="21"/>
        </w:rPr>
        <w:t xml:space="preserve"> </w:t>
      </w:r>
      <w:r w:rsidRPr="00E532C2">
        <w:rPr>
          <w:rStyle w:val="a4"/>
          <w:rFonts w:ascii="Cambria" w:hAnsi="Cambria" w:cs="Cambria"/>
          <w:color w:val="3A3A3A"/>
          <w:sz w:val="21"/>
          <w:szCs w:val="21"/>
        </w:rPr>
        <w:t>ДНЕЙ</w:t>
      </w:r>
      <w:r w:rsidRPr="00E532C2">
        <w:rPr>
          <w:rStyle w:val="a4"/>
          <w:rFonts w:ascii="ITC Bookman" w:hAnsi="ITC Bookman" w:cs="Arial"/>
          <w:color w:val="3A3A3A"/>
          <w:sz w:val="21"/>
          <w:szCs w:val="21"/>
        </w:rPr>
        <w:t xml:space="preserve"> </w:t>
      </w:r>
      <w:r w:rsidRPr="00E532C2">
        <w:rPr>
          <w:rStyle w:val="a4"/>
          <w:rFonts w:ascii="Cambria" w:hAnsi="Cambria" w:cs="Cambria"/>
          <w:color w:val="3A3A3A"/>
          <w:sz w:val="21"/>
          <w:szCs w:val="21"/>
        </w:rPr>
        <w:t>ОБЯЗАТЕЛЬНО</w:t>
      </w:r>
      <w:r w:rsidRPr="00E532C2">
        <w:rPr>
          <w:rStyle w:val="a4"/>
          <w:rFonts w:ascii="ITC Bookman" w:hAnsi="ITC Bookman" w:cs="Arial"/>
          <w:color w:val="3A3A3A"/>
          <w:sz w:val="21"/>
          <w:szCs w:val="21"/>
        </w:rPr>
        <w:t xml:space="preserve"> </w:t>
      </w:r>
      <w:r w:rsidRPr="00E532C2">
        <w:rPr>
          <w:rStyle w:val="a4"/>
          <w:rFonts w:ascii="Cambria" w:hAnsi="Cambria" w:cs="Cambria"/>
          <w:color w:val="3A3A3A"/>
          <w:sz w:val="21"/>
          <w:szCs w:val="21"/>
        </w:rPr>
        <w:t>ВСЕГДА</w:t>
      </w:r>
      <w:r w:rsidRPr="00E532C2">
        <w:rPr>
          <w:rStyle w:val="a4"/>
          <w:rFonts w:ascii="ITC Bookman" w:hAnsi="ITC Bookman" w:cs="Arial"/>
          <w:color w:val="3A3A3A"/>
          <w:sz w:val="21"/>
          <w:szCs w:val="21"/>
        </w:rPr>
        <w:t>!</w:t>
      </w:r>
    </w:p>
    <w:tbl>
      <w:tblPr>
        <w:tblpPr w:leftFromText="180" w:rightFromText="180" w:vertAnchor="text" w:horzAnchor="margin" w:tblpY="88"/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5211"/>
      </w:tblGrid>
      <w:tr w:rsidR="00E532C2" w:rsidRPr="002C5B2B" w:rsidTr="00E532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B7217">
              <w:rPr>
                <w:rFonts w:ascii="Cambria" w:eastAsia="Times New Roman" w:hAnsi="Cambria" w:cs="Cambria"/>
                <w:b/>
                <w:bCs/>
                <w:color w:val="00B050"/>
                <w:sz w:val="21"/>
                <w:szCs w:val="21"/>
                <w:lang w:eastAsia="ru-RU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Можно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B7217">
              <w:rPr>
                <w:rFonts w:ascii="Cambria" w:eastAsia="Times New Roman" w:hAnsi="Cambria" w:cs="Cambria"/>
                <w:b/>
                <w:bCs/>
                <w:color w:val="FF0000"/>
                <w:sz w:val="21"/>
                <w:szCs w:val="21"/>
                <w:lang w:eastAsia="ru-RU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Нельзя</w:t>
            </w:r>
          </w:p>
        </w:tc>
      </w:tr>
      <w:tr w:rsidR="00E532C2" w:rsidRPr="002C5B2B" w:rsidTr="00E532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Яйца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сыр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сметана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сливочное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масло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йогурт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и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кисломолочные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продукты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без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добавок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и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наполнителей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Овощи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в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любом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виде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в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том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числе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картофель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зелень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грибы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морская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капуста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>.</w:t>
            </w:r>
          </w:p>
        </w:tc>
      </w:tr>
      <w:tr w:rsidR="00E532C2" w:rsidRPr="002C5B2B" w:rsidTr="00E532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Мясо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птица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рыба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нежирных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сортов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(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в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отварном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паровом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или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тушёном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виде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Все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хлебобулочные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мучные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и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макаронные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изделия</w:t>
            </w:r>
          </w:p>
        </w:tc>
      </w:tr>
      <w:tr w:rsidR="00E532C2" w:rsidRPr="002C5B2B" w:rsidTr="00E532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Times New Roman"/>
                <w:sz w:val="20"/>
                <w:szCs w:val="20"/>
                <w:lang w:eastAsia="ru-RU"/>
              </w:rPr>
            </w:pPr>
          </w:p>
        </w:tc>
      </w:tr>
      <w:tr w:rsidR="00E532C2" w:rsidRPr="002C5B2B" w:rsidTr="00E532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Сахар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мёд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(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не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в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сотах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Крупы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каши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бобовые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злаковые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орехи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семечки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кунжут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мак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зёрна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отруби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и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другие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семена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специи</w:t>
            </w:r>
          </w:p>
        </w:tc>
      </w:tr>
      <w:tr w:rsidR="00E532C2" w:rsidRPr="002C5B2B" w:rsidTr="00E532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Times New Roman"/>
                <w:sz w:val="20"/>
                <w:szCs w:val="20"/>
                <w:lang w:eastAsia="ru-RU"/>
              </w:rPr>
            </w:pPr>
          </w:p>
        </w:tc>
      </w:tr>
      <w:tr w:rsidR="00E532C2" w:rsidRPr="002C5B2B" w:rsidTr="00E532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Бульоны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(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прозрачные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процеженные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чай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вода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безалкогольные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неокрашенные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напитки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Жёсткое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мясо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с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хрящами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сосиски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колбасы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консервы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морепродукты</w:t>
            </w:r>
          </w:p>
        </w:tc>
      </w:tr>
      <w:tr w:rsidR="00E532C2" w:rsidRPr="002C5B2B" w:rsidTr="00E532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Разрешенные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продукты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и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жидкости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не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должны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содержать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B7217">
              <w:rPr>
                <w:rFonts w:ascii="Cambria" w:eastAsia="Times New Roman" w:hAnsi="Cambria" w:cs="Cambria"/>
                <w:b/>
                <w:color w:val="FF0000"/>
                <w:szCs w:val="21"/>
                <w:lang w:eastAsia="ru-RU"/>
              </w:rPr>
              <w:t>мелкие</w:t>
            </w:r>
            <w:r w:rsidRPr="002B7217">
              <w:rPr>
                <w:rFonts w:ascii="ITC Bookman" w:eastAsia="Times New Roman" w:hAnsi="ITC Bookman" w:cs="Arial"/>
                <w:b/>
                <w:color w:val="FF0000"/>
                <w:szCs w:val="21"/>
                <w:lang w:eastAsia="ru-RU"/>
              </w:rPr>
              <w:t xml:space="preserve"> </w:t>
            </w:r>
            <w:r w:rsidRPr="002B7217">
              <w:rPr>
                <w:rFonts w:ascii="Cambria" w:eastAsia="Times New Roman" w:hAnsi="Cambria" w:cs="Cambria"/>
                <w:b/>
                <w:color w:val="FF0000"/>
                <w:szCs w:val="21"/>
                <w:lang w:eastAsia="ru-RU"/>
              </w:rPr>
              <w:t>косточки</w:t>
            </w:r>
            <w:r w:rsidRPr="002B7217">
              <w:rPr>
                <w:rFonts w:ascii="ITC Bookman" w:eastAsia="Times New Roman" w:hAnsi="ITC Bookman" w:cs="Arial"/>
                <w:b/>
                <w:color w:val="FF0000"/>
                <w:szCs w:val="21"/>
                <w:lang w:eastAsia="ru-RU"/>
              </w:rPr>
              <w:t xml:space="preserve">, </w:t>
            </w:r>
            <w:r w:rsidRPr="002B7217">
              <w:rPr>
                <w:rFonts w:ascii="Cambria" w:eastAsia="Times New Roman" w:hAnsi="Cambria" w:cs="Cambria"/>
                <w:b/>
                <w:color w:val="FF0000"/>
                <w:szCs w:val="21"/>
                <w:lang w:eastAsia="ru-RU"/>
              </w:rPr>
              <w:t>зёрна</w:t>
            </w:r>
            <w:r w:rsidRPr="002B7217">
              <w:rPr>
                <w:rFonts w:ascii="ITC Bookman" w:eastAsia="Times New Roman" w:hAnsi="ITC Bookman" w:cs="Arial"/>
                <w:b/>
                <w:color w:val="FF0000"/>
                <w:szCs w:val="21"/>
                <w:lang w:eastAsia="ru-RU"/>
              </w:rPr>
              <w:t xml:space="preserve">, </w:t>
            </w:r>
            <w:r w:rsidRPr="002B7217">
              <w:rPr>
                <w:rFonts w:ascii="Cambria" w:eastAsia="Times New Roman" w:hAnsi="Cambria" w:cs="Cambria"/>
                <w:b/>
                <w:color w:val="FF0000"/>
                <w:szCs w:val="21"/>
                <w:lang w:eastAsia="ru-RU"/>
              </w:rPr>
              <w:t>семена</w:t>
            </w:r>
            <w:r w:rsidRPr="002B7217">
              <w:rPr>
                <w:rFonts w:ascii="ITC Bookman" w:eastAsia="Times New Roman" w:hAnsi="ITC Bookman" w:cs="Arial"/>
                <w:b/>
                <w:color w:val="FF0000"/>
                <w:szCs w:val="21"/>
                <w:lang w:eastAsia="ru-RU"/>
              </w:rPr>
              <w:t xml:space="preserve">, </w:t>
            </w:r>
            <w:r w:rsidRPr="002B7217">
              <w:rPr>
                <w:rFonts w:ascii="Cambria" w:eastAsia="Times New Roman" w:hAnsi="Cambria" w:cs="Cambria"/>
                <w:b/>
                <w:color w:val="FF0000"/>
                <w:szCs w:val="21"/>
                <w:lang w:eastAsia="ru-RU"/>
              </w:rPr>
              <w:t>отруби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Фрукты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ягоды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в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том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числе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сухофрукты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варенье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джем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мармелад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желе</w:t>
            </w:r>
          </w:p>
        </w:tc>
      </w:tr>
      <w:tr w:rsidR="00E532C2" w:rsidRPr="002C5B2B" w:rsidTr="00E532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Чипсы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гамбургеры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шоколад</w:t>
            </w:r>
          </w:p>
        </w:tc>
      </w:tr>
      <w:tr w:rsidR="00E532C2" w:rsidRPr="002C5B2B" w:rsidTr="00E532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32C2" w:rsidRPr="002C5B2B" w:rsidRDefault="00E532C2" w:rsidP="00E532C2">
            <w:pPr>
              <w:spacing w:after="0" w:line="240" w:lineRule="auto"/>
              <w:jc w:val="center"/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</w:pP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Алкоголь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газированные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напитки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кофе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компот</w:t>
            </w:r>
            <w:r w:rsidRPr="002C5B2B">
              <w:rPr>
                <w:rFonts w:ascii="ITC Bookman" w:eastAsia="Times New Roman" w:hAnsi="ITC Bookman" w:cs="Arial"/>
                <w:color w:val="3A3A3A"/>
                <w:sz w:val="21"/>
                <w:szCs w:val="21"/>
                <w:lang w:eastAsia="ru-RU"/>
              </w:rPr>
              <w:t xml:space="preserve">, </w:t>
            </w:r>
            <w:r w:rsidRPr="002C5B2B">
              <w:rPr>
                <w:rFonts w:ascii="Cambria" w:eastAsia="Times New Roman" w:hAnsi="Cambria" w:cs="Cambria"/>
                <w:color w:val="3A3A3A"/>
                <w:sz w:val="21"/>
                <w:szCs w:val="21"/>
                <w:lang w:eastAsia="ru-RU"/>
              </w:rPr>
              <w:t>кисель</w:t>
            </w:r>
          </w:p>
        </w:tc>
      </w:tr>
    </w:tbl>
    <w:p w:rsidR="002C5B2B" w:rsidRPr="00E532C2" w:rsidRDefault="002C5B2B" w:rsidP="00E532C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ITC Bookman" w:hAnsi="ITC Bookman" w:cs="Arial"/>
          <w:color w:val="3A3A3A"/>
          <w:sz w:val="21"/>
          <w:szCs w:val="21"/>
        </w:rPr>
      </w:pPr>
    </w:p>
    <w:p w:rsidR="002C5B2B" w:rsidRPr="00E532C2" w:rsidRDefault="002C5B2B" w:rsidP="00E532C2">
      <w:pPr>
        <w:jc w:val="center"/>
        <w:rPr>
          <w:rFonts w:ascii="ITC Bookman" w:hAnsi="ITC Bookman"/>
          <w:sz w:val="28"/>
        </w:rPr>
      </w:pPr>
      <w:r w:rsidRPr="00E532C2">
        <w:rPr>
          <w:rFonts w:ascii="Cambria" w:hAnsi="Cambria" w:cs="Cambria"/>
          <w:sz w:val="28"/>
        </w:rPr>
        <w:t>Подготовка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к</w:t>
      </w:r>
      <w:r w:rsidRPr="00E532C2">
        <w:rPr>
          <w:rFonts w:ascii="ITC Bookman" w:hAnsi="ITC Bookman"/>
          <w:sz w:val="28"/>
        </w:rPr>
        <w:t xml:space="preserve"> </w:t>
      </w:r>
      <w:proofErr w:type="spellStart"/>
      <w:r w:rsidRPr="00E532C2">
        <w:rPr>
          <w:rFonts w:ascii="Cambria" w:hAnsi="Cambria" w:cs="Cambria"/>
          <w:sz w:val="28"/>
        </w:rPr>
        <w:t>колоноскопии</w:t>
      </w:r>
      <w:proofErr w:type="spellEnd"/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препаратом</w:t>
      </w:r>
      <w:r w:rsidRPr="00E532C2">
        <w:rPr>
          <w:rFonts w:ascii="ITC Bookman" w:hAnsi="ITC Bookman"/>
          <w:sz w:val="28"/>
        </w:rPr>
        <w:t xml:space="preserve"> "</w:t>
      </w:r>
      <w:proofErr w:type="spellStart"/>
      <w:r w:rsidRPr="00E532C2">
        <w:rPr>
          <w:rFonts w:ascii="Cambria" w:hAnsi="Cambria" w:cs="Cambria"/>
          <w:sz w:val="28"/>
        </w:rPr>
        <w:t>Мовипреп</w:t>
      </w:r>
      <w:proofErr w:type="spellEnd"/>
      <w:r w:rsidRPr="00E532C2">
        <w:rPr>
          <w:rFonts w:ascii="ITC Bookman" w:hAnsi="ITC Bookman"/>
          <w:sz w:val="28"/>
        </w:rPr>
        <w:t>".</w:t>
      </w:r>
    </w:p>
    <w:p w:rsidR="002C5B2B" w:rsidRPr="00E532C2" w:rsidRDefault="002C5B2B" w:rsidP="00E532C2">
      <w:pPr>
        <w:jc w:val="center"/>
        <w:rPr>
          <w:rFonts w:ascii="ITC Bookman" w:hAnsi="ITC Bookman"/>
          <w:sz w:val="24"/>
        </w:rPr>
      </w:pPr>
      <w:proofErr w:type="spellStart"/>
      <w:r w:rsidRPr="00E532C2">
        <w:rPr>
          <w:rFonts w:ascii="Cambria" w:hAnsi="Cambria" w:cs="Cambria"/>
          <w:sz w:val="24"/>
        </w:rPr>
        <w:t>Мовипреп</w:t>
      </w:r>
      <w:proofErr w:type="spellEnd"/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имеет</w:t>
      </w:r>
      <w:r w:rsidRPr="00E532C2">
        <w:rPr>
          <w:rFonts w:ascii="ITC Bookman" w:hAnsi="ITC Bookman"/>
          <w:sz w:val="24"/>
        </w:rPr>
        <w:t xml:space="preserve"> 3 </w:t>
      </w:r>
      <w:r w:rsidRPr="00E532C2">
        <w:rPr>
          <w:rFonts w:ascii="Cambria" w:hAnsi="Cambria" w:cs="Cambria"/>
          <w:sz w:val="24"/>
        </w:rPr>
        <w:t>удобных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способа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применения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в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зависимости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от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времени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начала</w:t>
      </w:r>
      <w:r w:rsidRPr="00E532C2">
        <w:rPr>
          <w:rFonts w:ascii="ITC Bookman" w:hAnsi="ITC Bookman"/>
          <w:sz w:val="24"/>
        </w:rPr>
        <w:t xml:space="preserve"> </w:t>
      </w:r>
      <w:proofErr w:type="spellStart"/>
      <w:r w:rsidRPr="00E532C2">
        <w:rPr>
          <w:rFonts w:ascii="Cambria" w:hAnsi="Cambria" w:cs="Cambria"/>
          <w:sz w:val="24"/>
        </w:rPr>
        <w:t>колоноскопии</w:t>
      </w:r>
      <w:proofErr w:type="spellEnd"/>
      <w:r w:rsidRPr="00E532C2">
        <w:rPr>
          <w:rFonts w:ascii="ITC Bookman" w:hAnsi="ITC Bookman"/>
          <w:sz w:val="24"/>
        </w:rPr>
        <w:t>:</w:t>
      </w:r>
    </w:p>
    <w:p w:rsidR="002C5B2B" w:rsidRPr="00D57A72" w:rsidRDefault="002C5B2B" w:rsidP="00E532C2">
      <w:pPr>
        <w:jc w:val="center"/>
        <w:rPr>
          <w:rFonts w:ascii="ITC Bookman" w:hAnsi="ITC Bookman"/>
          <w:sz w:val="32"/>
          <w:u w:val="single"/>
        </w:rPr>
      </w:pPr>
      <w:r w:rsidRPr="00E532C2">
        <w:rPr>
          <w:rFonts w:ascii="ITC Bookman" w:hAnsi="ITC Bookman"/>
          <w:sz w:val="28"/>
        </w:rPr>
        <w:t xml:space="preserve">1. </w:t>
      </w:r>
      <w:r w:rsidRPr="00E532C2">
        <w:rPr>
          <w:rFonts w:ascii="Cambria" w:hAnsi="Cambria" w:cs="Cambria"/>
          <w:sz w:val="28"/>
        </w:rPr>
        <w:t>Если</w:t>
      </w:r>
      <w:r w:rsidRPr="00E532C2">
        <w:rPr>
          <w:rFonts w:ascii="ITC Bookman" w:hAnsi="ITC Bookman"/>
          <w:sz w:val="28"/>
        </w:rPr>
        <w:t xml:space="preserve"> </w:t>
      </w:r>
      <w:proofErr w:type="spellStart"/>
      <w:r w:rsidRPr="00E532C2">
        <w:rPr>
          <w:rFonts w:ascii="Cambria" w:hAnsi="Cambria" w:cs="Cambria"/>
          <w:sz w:val="28"/>
        </w:rPr>
        <w:t>колоноскопия</w:t>
      </w:r>
      <w:proofErr w:type="spellEnd"/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назначена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на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утро</w:t>
      </w:r>
      <w:r w:rsidRPr="00E532C2">
        <w:rPr>
          <w:rFonts w:ascii="ITC Bookman" w:hAnsi="ITC Bookman"/>
          <w:sz w:val="28"/>
        </w:rPr>
        <w:t xml:space="preserve"> </w:t>
      </w:r>
      <w:proofErr w:type="gramStart"/>
      <w:r w:rsidRPr="00E532C2">
        <w:rPr>
          <w:rFonts w:ascii="ITC Bookman" w:hAnsi="ITC Bookman"/>
          <w:sz w:val="28"/>
        </w:rPr>
        <w:t>( 08</w:t>
      </w:r>
      <w:proofErr w:type="gramEnd"/>
      <w:r w:rsidRPr="00E532C2">
        <w:rPr>
          <w:rFonts w:ascii="ITC Bookman" w:hAnsi="ITC Bookman"/>
          <w:sz w:val="28"/>
        </w:rPr>
        <w:t xml:space="preserve">:00 </w:t>
      </w:r>
      <w:r w:rsidRPr="00E532C2">
        <w:rPr>
          <w:rFonts w:ascii="ITC Bookman" w:hAnsi="ITC Bookman" w:cs="ITC Bookman"/>
          <w:sz w:val="28"/>
        </w:rPr>
        <w:t>–</w:t>
      </w:r>
      <w:r w:rsidRPr="00E532C2">
        <w:rPr>
          <w:rFonts w:ascii="ITC Bookman" w:hAnsi="ITC Bookman"/>
          <w:sz w:val="28"/>
        </w:rPr>
        <w:t xml:space="preserve"> 10:00) </w:t>
      </w:r>
      <w:r w:rsidRPr="00E532C2">
        <w:rPr>
          <w:rFonts w:ascii="ITC Bookman" w:hAnsi="ITC Bookman" w:cs="ITC Bookman"/>
          <w:sz w:val="28"/>
        </w:rPr>
        <w:t>–</w:t>
      </w:r>
      <w:r w:rsidRPr="00E532C2">
        <w:rPr>
          <w:rFonts w:ascii="ITC Bookman" w:hAnsi="ITC Bookman"/>
          <w:sz w:val="28"/>
        </w:rPr>
        <w:t xml:space="preserve"> </w:t>
      </w:r>
      <w:r w:rsidRPr="00D57A72">
        <w:rPr>
          <w:rFonts w:ascii="Cambria" w:hAnsi="Cambria" w:cs="Cambria"/>
          <w:sz w:val="32"/>
          <w:u w:val="single"/>
        </w:rPr>
        <w:t>одноэтапная</w:t>
      </w:r>
      <w:r w:rsidRPr="00D57A72">
        <w:rPr>
          <w:rFonts w:ascii="ITC Bookman" w:hAnsi="ITC Bookman"/>
          <w:sz w:val="32"/>
          <w:u w:val="single"/>
        </w:rPr>
        <w:t xml:space="preserve"> </w:t>
      </w:r>
      <w:r w:rsidRPr="00D57A72">
        <w:rPr>
          <w:rFonts w:ascii="Cambria" w:hAnsi="Cambria" w:cs="Cambria"/>
          <w:sz w:val="32"/>
          <w:u w:val="single"/>
        </w:rPr>
        <w:t>вечерняя</w:t>
      </w:r>
      <w:r w:rsidRPr="00D57A72">
        <w:rPr>
          <w:rFonts w:ascii="ITC Bookman" w:hAnsi="ITC Bookman"/>
          <w:sz w:val="32"/>
          <w:u w:val="single"/>
        </w:rPr>
        <w:t xml:space="preserve"> </w:t>
      </w:r>
      <w:r w:rsidRPr="00D57A72">
        <w:rPr>
          <w:rFonts w:ascii="Cambria" w:hAnsi="Cambria" w:cs="Cambria"/>
          <w:sz w:val="32"/>
          <w:u w:val="single"/>
        </w:rPr>
        <w:t>схема</w:t>
      </w:r>
      <w:r w:rsidRPr="00D57A72">
        <w:rPr>
          <w:rFonts w:ascii="ITC Bookman" w:hAnsi="ITC Bookman"/>
          <w:sz w:val="32"/>
          <w:u w:val="single"/>
        </w:rPr>
        <w:t xml:space="preserve"> </w:t>
      </w:r>
      <w:r w:rsidRPr="00D57A72">
        <w:rPr>
          <w:rFonts w:ascii="Cambria" w:hAnsi="Cambria" w:cs="Cambria"/>
          <w:sz w:val="32"/>
          <w:u w:val="single"/>
        </w:rPr>
        <w:t>приема</w:t>
      </w:r>
      <w:r w:rsidRPr="00D57A72">
        <w:rPr>
          <w:rFonts w:ascii="ITC Bookman" w:hAnsi="ITC Bookman"/>
          <w:sz w:val="32"/>
          <w:u w:val="single"/>
        </w:rPr>
        <w:t>.</w:t>
      </w:r>
    </w:p>
    <w:p w:rsidR="002C5B2B" w:rsidRDefault="002C5B2B" w:rsidP="00E532C2">
      <w:pPr>
        <w:jc w:val="center"/>
        <w:rPr>
          <w:sz w:val="24"/>
        </w:rPr>
      </w:pPr>
      <w:r w:rsidRPr="00E532C2">
        <w:rPr>
          <w:rFonts w:ascii="Cambria" w:hAnsi="Cambria" w:cs="Cambria"/>
          <w:sz w:val="24"/>
        </w:rPr>
        <w:t>День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накануне</w:t>
      </w:r>
      <w:r w:rsidRPr="00E532C2">
        <w:rPr>
          <w:rFonts w:ascii="ITC Bookman" w:hAnsi="ITC Bookman"/>
          <w:sz w:val="24"/>
        </w:rPr>
        <w:t xml:space="preserve"> </w:t>
      </w:r>
      <w:proofErr w:type="spellStart"/>
      <w:r w:rsidRPr="00E532C2">
        <w:rPr>
          <w:rFonts w:ascii="Cambria" w:hAnsi="Cambria" w:cs="Cambria"/>
          <w:sz w:val="24"/>
        </w:rPr>
        <w:t>колоноскопии</w:t>
      </w:r>
      <w:proofErr w:type="spellEnd"/>
      <w:r w:rsidRPr="00E532C2">
        <w:rPr>
          <w:rFonts w:ascii="ITC Bookman" w:hAnsi="ITC Bookman"/>
          <w:sz w:val="24"/>
        </w:rPr>
        <w:t>:</w:t>
      </w:r>
      <w:bookmarkStart w:id="0" w:name="_GoBack"/>
      <w:bookmarkEnd w:id="0"/>
    </w:p>
    <w:p w:rsidR="002C5B2B" w:rsidRPr="00E532C2" w:rsidRDefault="002C5B2B" w:rsidP="002C5B2B">
      <w:pPr>
        <w:rPr>
          <w:rFonts w:ascii="ITC Bookman" w:hAnsi="ITC Bookman"/>
          <w:sz w:val="24"/>
        </w:rPr>
      </w:pPr>
      <w:r w:rsidRPr="00E532C2">
        <w:rPr>
          <w:rFonts w:ascii="Cambria" w:hAnsi="Cambria" w:cs="Cambria"/>
          <w:sz w:val="24"/>
        </w:rPr>
        <w:t>Завтрак</w:t>
      </w:r>
      <w:r w:rsidRPr="00E532C2">
        <w:rPr>
          <w:rFonts w:ascii="ITC Bookman" w:hAnsi="ITC Bookman"/>
          <w:sz w:val="24"/>
        </w:rPr>
        <w:t xml:space="preserve"> - </w:t>
      </w:r>
      <w:r w:rsidRPr="00E532C2">
        <w:rPr>
          <w:rFonts w:ascii="Cambria" w:hAnsi="Cambria" w:cs="Cambria"/>
          <w:sz w:val="24"/>
        </w:rPr>
        <w:t>согласно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списку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разрешенных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продуктов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и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жидкостей</w:t>
      </w:r>
      <w:r w:rsidRPr="00E532C2">
        <w:rPr>
          <w:rFonts w:ascii="ITC Bookman" w:hAnsi="ITC Bookman"/>
          <w:sz w:val="24"/>
        </w:rPr>
        <w:t>,</w:t>
      </w:r>
    </w:p>
    <w:p w:rsidR="002C5B2B" w:rsidRPr="00E532C2" w:rsidRDefault="002C5B2B" w:rsidP="002C5B2B">
      <w:pPr>
        <w:rPr>
          <w:rFonts w:ascii="ITC Bookman" w:hAnsi="ITC Bookman"/>
          <w:sz w:val="24"/>
        </w:rPr>
      </w:pPr>
      <w:r w:rsidRPr="00E532C2">
        <w:rPr>
          <w:rFonts w:ascii="Cambria" w:hAnsi="Cambria" w:cs="Cambria"/>
          <w:sz w:val="24"/>
        </w:rPr>
        <w:t>Обед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и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ужин</w:t>
      </w:r>
      <w:r w:rsidRPr="00E532C2">
        <w:rPr>
          <w:rFonts w:ascii="ITC Bookman" w:hAnsi="ITC Bookman"/>
          <w:sz w:val="24"/>
        </w:rPr>
        <w:t xml:space="preserve"> - </w:t>
      </w:r>
      <w:r w:rsidRPr="00E532C2">
        <w:rPr>
          <w:rFonts w:ascii="Cambria" w:hAnsi="Cambria" w:cs="Cambria"/>
          <w:sz w:val="24"/>
        </w:rPr>
        <w:t>только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разрешенные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прозрачные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жидкости</w:t>
      </w:r>
      <w:r w:rsidRPr="00E532C2">
        <w:rPr>
          <w:rFonts w:ascii="ITC Bookman" w:hAnsi="ITC Bookman"/>
          <w:sz w:val="24"/>
        </w:rPr>
        <w:t>!</w:t>
      </w:r>
    </w:p>
    <w:p w:rsidR="002C5B2B" w:rsidRPr="00E532C2" w:rsidRDefault="002C5B2B" w:rsidP="002C5B2B">
      <w:pPr>
        <w:rPr>
          <w:rFonts w:ascii="ITC Bookman" w:hAnsi="ITC Bookman"/>
          <w:sz w:val="24"/>
        </w:rPr>
      </w:pPr>
      <w:r w:rsidRPr="00E532C2">
        <w:rPr>
          <w:rFonts w:ascii="ITC Bookman" w:hAnsi="ITC Bookman"/>
          <w:sz w:val="24"/>
        </w:rPr>
        <w:t xml:space="preserve">19:00 – 20:00 - </w:t>
      </w:r>
      <w:r w:rsidRPr="00E532C2">
        <w:rPr>
          <w:rFonts w:ascii="Cambria" w:hAnsi="Cambria" w:cs="Cambria"/>
          <w:sz w:val="24"/>
        </w:rPr>
        <w:t>принять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первый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литр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раствора</w:t>
      </w:r>
      <w:r w:rsidRPr="00E532C2">
        <w:rPr>
          <w:rFonts w:ascii="ITC Bookman" w:hAnsi="ITC Bookman"/>
          <w:sz w:val="24"/>
        </w:rPr>
        <w:t xml:space="preserve"> </w:t>
      </w:r>
      <w:proofErr w:type="spellStart"/>
      <w:r w:rsidRPr="00E532C2">
        <w:rPr>
          <w:rFonts w:ascii="Cambria" w:hAnsi="Cambria" w:cs="Cambria"/>
          <w:sz w:val="24"/>
        </w:rPr>
        <w:t>Мовипреп</w:t>
      </w:r>
      <w:proofErr w:type="spellEnd"/>
      <w:r w:rsidRPr="00E532C2">
        <w:rPr>
          <w:rFonts w:ascii="ITC Bookman" w:hAnsi="ITC Bookman"/>
          <w:sz w:val="24"/>
        </w:rPr>
        <w:t>;</w:t>
      </w:r>
    </w:p>
    <w:p w:rsidR="002C5B2B" w:rsidRPr="00E532C2" w:rsidRDefault="002C5B2B" w:rsidP="002C5B2B">
      <w:pPr>
        <w:rPr>
          <w:rFonts w:ascii="ITC Bookman" w:hAnsi="ITC Bookman"/>
          <w:sz w:val="24"/>
        </w:rPr>
      </w:pPr>
      <w:r w:rsidRPr="00E532C2">
        <w:rPr>
          <w:rFonts w:ascii="ITC Bookman" w:hAnsi="ITC Bookman"/>
          <w:sz w:val="24"/>
        </w:rPr>
        <w:t xml:space="preserve">20.00 - 20.30 – </w:t>
      </w:r>
      <w:r w:rsidRPr="00E532C2">
        <w:rPr>
          <w:rFonts w:ascii="Cambria" w:hAnsi="Cambria" w:cs="Cambria"/>
          <w:sz w:val="24"/>
        </w:rPr>
        <w:t>выпить</w:t>
      </w:r>
      <w:r w:rsidRPr="00E532C2">
        <w:rPr>
          <w:rFonts w:ascii="ITC Bookman" w:hAnsi="ITC Bookman"/>
          <w:sz w:val="24"/>
        </w:rPr>
        <w:t xml:space="preserve"> 500 </w:t>
      </w:r>
      <w:r w:rsidRPr="00E532C2">
        <w:rPr>
          <w:rFonts w:ascii="Cambria" w:hAnsi="Cambria" w:cs="Cambria"/>
          <w:sz w:val="24"/>
        </w:rPr>
        <w:t>мл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разрешенной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жидкости</w:t>
      </w:r>
      <w:r w:rsidRPr="00E532C2">
        <w:rPr>
          <w:rFonts w:ascii="ITC Bookman" w:hAnsi="ITC Bookman"/>
          <w:sz w:val="24"/>
        </w:rPr>
        <w:t>;</w:t>
      </w:r>
    </w:p>
    <w:p w:rsidR="002C5B2B" w:rsidRPr="00E532C2" w:rsidRDefault="002C5B2B" w:rsidP="002C5B2B">
      <w:pPr>
        <w:rPr>
          <w:rFonts w:ascii="ITC Bookman" w:hAnsi="ITC Bookman"/>
          <w:sz w:val="24"/>
        </w:rPr>
      </w:pPr>
      <w:r w:rsidRPr="00E532C2">
        <w:rPr>
          <w:rFonts w:ascii="ITC Bookman" w:hAnsi="ITC Bookman"/>
          <w:sz w:val="24"/>
        </w:rPr>
        <w:t xml:space="preserve">21:00 – 22:00 - </w:t>
      </w:r>
      <w:r w:rsidRPr="00E532C2">
        <w:rPr>
          <w:rFonts w:ascii="Cambria" w:hAnsi="Cambria" w:cs="Cambria"/>
          <w:sz w:val="24"/>
        </w:rPr>
        <w:t>принять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второй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литр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раствора</w:t>
      </w:r>
      <w:r w:rsidRPr="00E532C2">
        <w:rPr>
          <w:rFonts w:ascii="ITC Bookman" w:hAnsi="ITC Bookman"/>
          <w:sz w:val="24"/>
        </w:rPr>
        <w:t xml:space="preserve"> </w:t>
      </w:r>
      <w:proofErr w:type="spellStart"/>
      <w:r w:rsidRPr="00E532C2">
        <w:rPr>
          <w:rFonts w:ascii="Cambria" w:hAnsi="Cambria" w:cs="Cambria"/>
          <w:sz w:val="24"/>
        </w:rPr>
        <w:t>Мовипреп</w:t>
      </w:r>
      <w:proofErr w:type="spellEnd"/>
      <w:r w:rsidRPr="00E532C2">
        <w:rPr>
          <w:rFonts w:ascii="ITC Bookman" w:hAnsi="ITC Bookman"/>
          <w:sz w:val="24"/>
        </w:rPr>
        <w:t>;</w:t>
      </w:r>
    </w:p>
    <w:p w:rsidR="002C5B2B" w:rsidRPr="00E532C2" w:rsidRDefault="002C5B2B" w:rsidP="002C5B2B">
      <w:pPr>
        <w:rPr>
          <w:rFonts w:ascii="ITC Bookman" w:hAnsi="ITC Bookman"/>
          <w:sz w:val="24"/>
        </w:rPr>
      </w:pPr>
      <w:r w:rsidRPr="00E532C2">
        <w:rPr>
          <w:rFonts w:ascii="ITC Bookman" w:hAnsi="ITC Bookman"/>
          <w:sz w:val="24"/>
        </w:rPr>
        <w:t xml:space="preserve">22.00-22.30 – </w:t>
      </w:r>
      <w:r w:rsidRPr="00E532C2">
        <w:rPr>
          <w:rFonts w:ascii="Cambria" w:hAnsi="Cambria" w:cs="Cambria"/>
          <w:sz w:val="24"/>
        </w:rPr>
        <w:t>выпить</w:t>
      </w:r>
      <w:r w:rsidRPr="00E532C2">
        <w:rPr>
          <w:rFonts w:ascii="ITC Bookman" w:hAnsi="ITC Bookman"/>
          <w:sz w:val="24"/>
        </w:rPr>
        <w:t xml:space="preserve"> 500 </w:t>
      </w:r>
      <w:r w:rsidRPr="00E532C2">
        <w:rPr>
          <w:rFonts w:ascii="Cambria" w:hAnsi="Cambria" w:cs="Cambria"/>
          <w:sz w:val="24"/>
        </w:rPr>
        <w:t>мл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разрешенной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жидкости</w:t>
      </w:r>
      <w:r w:rsidRPr="00E532C2">
        <w:rPr>
          <w:rFonts w:ascii="ITC Bookman" w:hAnsi="ITC Bookman"/>
          <w:sz w:val="24"/>
        </w:rPr>
        <w:t>.</w:t>
      </w:r>
    </w:p>
    <w:p w:rsidR="002C5B2B" w:rsidRPr="00D57A72" w:rsidRDefault="002C5B2B" w:rsidP="00C1552D">
      <w:pPr>
        <w:jc w:val="center"/>
        <w:rPr>
          <w:sz w:val="32"/>
          <w:u w:val="single"/>
        </w:rPr>
      </w:pPr>
      <w:r w:rsidRPr="00E532C2">
        <w:rPr>
          <w:rFonts w:ascii="ITC Bookman" w:hAnsi="ITC Bookman"/>
          <w:sz w:val="28"/>
        </w:rPr>
        <w:t xml:space="preserve">2. </w:t>
      </w:r>
      <w:r w:rsidRPr="00E532C2">
        <w:rPr>
          <w:rFonts w:ascii="Cambria" w:hAnsi="Cambria" w:cs="Cambria"/>
          <w:sz w:val="28"/>
        </w:rPr>
        <w:t>Если</w:t>
      </w:r>
      <w:r w:rsidRPr="00E532C2">
        <w:rPr>
          <w:rFonts w:ascii="ITC Bookman" w:hAnsi="ITC Bookman"/>
          <w:sz w:val="28"/>
        </w:rPr>
        <w:t xml:space="preserve"> </w:t>
      </w:r>
      <w:proofErr w:type="spellStart"/>
      <w:r w:rsidRPr="00E532C2">
        <w:rPr>
          <w:rFonts w:ascii="Cambria" w:hAnsi="Cambria" w:cs="Cambria"/>
          <w:sz w:val="28"/>
        </w:rPr>
        <w:t>колоноскопия</w:t>
      </w:r>
      <w:proofErr w:type="spellEnd"/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назначена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на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обеденное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время</w:t>
      </w:r>
      <w:r w:rsidRPr="00E532C2">
        <w:rPr>
          <w:rFonts w:ascii="ITC Bookman" w:hAnsi="ITC Bookman"/>
          <w:sz w:val="28"/>
        </w:rPr>
        <w:t xml:space="preserve"> (10:00 </w:t>
      </w:r>
      <w:r w:rsidRPr="00E532C2">
        <w:rPr>
          <w:rFonts w:ascii="ITC Bookman" w:hAnsi="ITC Bookman" w:cs="ITC Bookman"/>
          <w:sz w:val="28"/>
        </w:rPr>
        <w:t>–</w:t>
      </w:r>
      <w:r w:rsidRPr="00E532C2">
        <w:rPr>
          <w:rFonts w:ascii="ITC Bookman" w:hAnsi="ITC Bookman"/>
          <w:sz w:val="28"/>
        </w:rPr>
        <w:t xml:space="preserve"> 14:00) </w:t>
      </w:r>
      <w:r w:rsidRPr="00E532C2">
        <w:rPr>
          <w:rFonts w:ascii="ITC Bookman" w:hAnsi="ITC Bookman" w:cs="ITC Bookman"/>
          <w:sz w:val="28"/>
        </w:rPr>
        <w:t>–</w:t>
      </w:r>
      <w:r w:rsidRPr="00E532C2">
        <w:rPr>
          <w:rFonts w:ascii="ITC Bookman" w:hAnsi="ITC Bookman"/>
          <w:sz w:val="28"/>
        </w:rPr>
        <w:t xml:space="preserve"> </w:t>
      </w:r>
      <w:r w:rsidRPr="00D57A72">
        <w:rPr>
          <w:rFonts w:ascii="Cambria" w:hAnsi="Cambria" w:cs="Cambria"/>
          <w:sz w:val="32"/>
          <w:u w:val="single"/>
        </w:rPr>
        <w:t>двухэтапная</w:t>
      </w:r>
      <w:r w:rsidRPr="00D57A72">
        <w:rPr>
          <w:rFonts w:ascii="ITC Bookman" w:hAnsi="ITC Bookman"/>
          <w:sz w:val="32"/>
          <w:u w:val="single"/>
        </w:rPr>
        <w:t xml:space="preserve"> </w:t>
      </w:r>
      <w:r w:rsidRPr="00D57A72">
        <w:rPr>
          <w:rFonts w:ascii="Cambria" w:hAnsi="Cambria" w:cs="Cambria"/>
          <w:sz w:val="32"/>
          <w:u w:val="single"/>
        </w:rPr>
        <w:t>схема</w:t>
      </w:r>
      <w:r w:rsidRPr="00D57A72">
        <w:rPr>
          <w:rFonts w:ascii="ITC Bookman" w:hAnsi="ITC Bookman"/>
          <w:sz w:val="32"/>
          <w:u w:val="single"/>
        </w:rPr>
        <w:t xml:space="preserve"> </w:t>
      </w:r>
      <w:r w:rsidRPr="00D57A72">
        <w:rPr>
          <w:rFonts w:ascii="Cambria" w:hAnsi="Cambria" w:cs="Cambria"/>
          <w:sz w:val="32"/>
          <w:u w:val="single"/>
        </w:rPr>
        <w:t>приема</w:t>
      </w:r>
      <w:r w:rsidRPr="00D57A72">
        <w:rPr>
          <w:rFonts w:ascii="ITC Bookman" w:hAnsi="ITC Bookman"/>
          <w:sz w:val="32"/>
          <w:u w:val="single"/>
        </w:rPr>
        <w:t>.</w:t>
      </w:r>
    </w:p>
    <w:p w:rsidR="002C5B2B" w:rsidRPr="00E532C2" w:rsidRDefault="002C5B2B" w:rsidP="00E532C2">
      <w:pPr>
        <w:jc w:val="center"/>
        <w:rPr>
          <w:rFonts w:ascii="ITC Bookman" w:hAnsi="ITC Bookman"/>
          <w:sz w:val="24"/>
        </w:rPr>
      </w:pPr>
      <w:r w:rsidRPr="00E532C2">
        <w:rPr>
          <w:rFonts w:ascii="Cambria" w:hAnsi="Cambria" w:cs="Cambria"/>
          <w:sz w:val="24"/>
        </w:rPr>
        <w:t>День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накануне</w:t>
      </w:r>
      <w:r w:rsidRPr="00E532C2">
        <w:rPr>
          <w:rFonts w:ascii="ITC Bookman" w:hAnsi="ITC Bookman"/>
          <w:sz w:val="24"/>
        </w:rPr>
        <w:t xml:space="preserve"> </w:t>
      </w:r>
      <w:proofErr w:type="spellStart"/>
      <w:r w:rsidRPr="00E532C2">
        <w:rPr>
          <w:rFonts w:ascii="Cambria" w:hAnsi="Cambria" w:cs="Cambria"/>
          <w:sz w:val="24"/>
        </w:rPr>
        <w:t>колоноскопии</w:t>
      </w:r>
      <w:proofErr w:type="spellEnd"/>
      <w:r w:rsidRPr="00E532C2">
        <w:rPr>
          <w:rFonts w:ascii="ITC Bookman" w:hAnsi="ITC Bookman"/>
          <w:sz w:val="24"/>
        </w:rPr>
        <w:t>: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Завтрак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легкий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обед</w:t>
      </w:r>
      <w:r w:rsidRPr="00E532C2">
        <w:rPr>
          <w:rFonts w:ascii="ITC Bookman" w:hAnsi="ITC Bookman"/>
        </w:rPr>
        <w:t xml:space="preserve"> - </w:t>
      </w:r>
      <w:r w:rsidRPr="00E532C2">
        <w:rPr>
          <w:rFonts w:ascii="Cambria" w:hAnsi="Cambria" w:cs="Cambria"/>
        </w:rPr>
        <w:t>согласно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списку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разрешенных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продуктов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жидкостей</w:t>
      </w:r>
      <w:r w:rsidRPr="00E532C2">
        <w:rPr>
          <w:rFonts w:ascii="ITC Bookman" w:hAnsi="ITC Bookman"/>
        </w:rPr>
        <w:t>,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lastRenderedPageBreak/>
        <w:t>Ужин</w:t>
      </w:r>
      <w:r w:rsidRPr="00E532C2">
        <w:rPr>
          <w:rFonts w:ascii="ITC Bookman" w:hAnsi="ITC Bookman"/>
        </w:rPr>
        <w:t xml:space="preserve"> - </w:t>
      </w:r>
      <w:r w:rsidRPr="00E532C2">
        <w:rPr>
          <w:rFonts w:ascii="Cambria" w:hAnsi="Cambria" w:cs="Cambria"/>
        </w:rPr>
        <w:t>только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разрешенные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прозрачные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жидкости</w:t>
      </w:r>
      <w:r w:rsidRPr="00E532C2">
        <w:rPr>
          <w:rFonts w:ascii="ITC Bookman" w:hAnsi="ITC Bookman"/>
        </w:rPr>
        <w:t>!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ITC Bookman" w:hAnsi="ITC Bookman"/>
        </w:rPr>
        <w:t xml:space="preserve">20:00-21:00 - </w:t>
      </w:r>
      <w:r w:rsidRPr="00E532C2">
        <w:rPr>
          <w:rFonts w:ascii="Cambria" w:hAnsi="Cambria" w:cs="Cambria"/>
        </w:rPr>
        <w:t>принять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первый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литр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раствора</w:t>
      </w:r>
      <w:r w:rsidRPr="00E532C2">
        <w:rPr>
          <w:rFonts w:ascii="ITC Bookman" w:hAnsi="ITC Bookman"/>
        </w:rPr>
        <w:t xml:space="preserve"> </w:t>
      </w:r>
      <w:proofErr w:type="spellStart"/>
      <w:r w:rsidRPr="00E532C2">
        <w:rPr>
          <w:rFonts w:ascii="Cambria" w:hAnsi="Cambria" w:cs="Cambria"/>
        </w:rPr>
        <w:t>Мовипреп</w:t>
      </w:r>
      <w:proofErr w:type="spellEnd"/>
      <w:r w:rsidRPr="00E532C2">
        <w:rPr>
          <w:rFonts w:ascii="ITC Bookman" w:hAnsi="ITC Bookman"/>
        </w:rPr>
        <w:t>;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ITC Bookman" w:hAnsi="ITC Bookman"/>
        </w:rPr>
        <w:t xml:space="preserve">21.00 – 21.30 - </w:t>
      </w:r>
      <w:r w:rsidRPr="00E532C2">
        <w:rPr>
          <w:rFonts w:ascii="Cambria" w:hAnsi="Cambria" w:cs="Cambria"/>
        </w:rPr>
        <w:t>выпить</w:t>
      </w:r>
      <w:r w:rsidRPr="00E532C2">
        <w:rPr>
          <w:rFonts w:ascii="ITC Bookman" w:hAnsi="ITC Bookman"/>
        </w:rPr>
        <w:t xml:space="preserve"> 500 </w:t>
      </w:r>
      <w:r w:rsidRPr="00E532C2">
        <w:rPr>
          <w:rFonts w:ascii="Cambria" w:hAnsi="Cambria" w:cs="Cambria"/>
        </w:rPr>
        <w:t>мл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разрешенной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жидкости</w:t>
      </w:r>
      <w:r w:rsidRPr="00E532C2">
        <w:rPr>
          <w:rFonts w:ascii="ITC Bookman" w:hAnsi="ITC Bookman"/>
        </w:rPr>
        <w:t>.</w:t>
      </w:r>
    </w:p>
    <w:p w:rsidR="002C5B2B" w:rsidRPr="00E532C2" w:rsidRDefault="002C5B2B" w:rsidP="00C1552D">
      <w:pPr>
        <w:jc w:val="center"/>
        <w:rPr>
          <w:rFonts w:ascii="ITC Bookman" w:hAnsi="ITC Bookman"/>
          <w:sz w:val="24"/>
        </w:rPr>
      </w:pPr>
      <w:r w:rsidRPr="00E532C2">
        <w:rPr>
          <w:rFonts w:ascii="Cambria" w:hAnsi="Cambria" w:cs="Cambria"/>
          <w:sz w:val="24"/>
        </w:rPr>
        <w:t>День</w:t>
      </w:r>
      <w:r w:rsidRPr="00E532C2">
        <w:rPr>
          <w:rFonts w:ascii="ITC Bookman" w:hAnsi="ITC Bookman"/>
          <w:sz w:val="24"/>
        </w:rPr>
        <w:t xml:space="preserve"> </w:t>
      </w:r>
      <w:proofErr w:type="spellStart"/>
      <w:r w:rsidRPr="00E532C2">
        <w:rPr>
          <w:rFonts w:ascii="Cambria" w:hAnsi="Cambria" w:cs="Cambria"/>
          <w:sz w:val="24"/>
        </w:rPr>
        <w:t>колоноскопии</w:t>
      </w:r>
      <w:proofErr w:type="spellEnd"/>
      <w:r w:rsidRPr="00E532C2">
        <w:rPr>
          <w:rFonts w:ascii="ITC Bookman" w:hAnsi="ITC Bookman"/>
          <w:sz w:val="24"/>
        </w:rPr>
        <w:t>: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ITC Bookman" w:hAnsi="ITC Bookman"/>
        </w:rPr>
        <w:t xml:space="preserve">06:00-07:00 – </w:t>
      </w:r>
      <w:r w:rsidRPr="00E532C2">
        <w:rPr>
          <w:rFonts w:ascii="Cambria" w:hAnsi="Cambria" w:cs="Cambria"/>
        </w:rPr>
        <w:t>принять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второй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литр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раствора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препарата</w:t>
      </w:r>
      <w:r w:rsidRPr="00E532C2">
        <w:rPr>
          <w:rFonts w:ascii="ITC Bookman" w:hAnsi="ITC Bookman"/>
        </w:rPr>
        <w:t xml:space="preserve"> </w:t>
      </w:r>
      <w:proofErr w:type="spellStart"/>
      <w:r w:rsidRPr="00E532C2">
        <w:rPr>
          <w:rFonts w:ascii="Cambria" w:hAnsi="Cambria" w:cs="Cambria"/>
        </w:rPr>
        <w:t>Мовипреп</w:t>
      </w:r>
      <w:proofErr w:type="spellEnd"/>
      <w:r w:rsidRPr="00E532C2">
        <w:rPr>
          <w:rFonts w:ascii="ITC Bookman" w:hAnsi="ITC Bookman"/>
        </w:rPr>
        <w:t>;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ITC Bookman" w:hAnsi="ITC Bookman"/>
        </w:rPr>
        <w:t xml:space="preserve">07.00-07.30 - </w:t>
      </w:r>
      <w:r w:rsidRPr="00E532C2">
        <w:rPr>
          <w:rFonts w:ascii="Cambria" w:hAnsi="Cambria" w:cs="Cambria"/>
        </w:rPr>
        <w:t>выпить</w:t>
      </w:r>
      <w:r w:rsidRPr="00E532C2">
        <w:rPr>
          <w:rFonts w:ascii="ITC Bookman" w:hAnsi="ITC Bookman"/>
        </w:rPr>
        <w:t xml:space="preserve"> 500 </w:t>
      </w:r>
      <w:r w:rsidRPr="00E532C2">
        <w:rPr>
          <w:rFonts w:ascii="Cambria" w:hAnsi="Cambria" w:cs="Cambria"/>
        </w:rPr>
        <w:t>мл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разрешенной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жидкости</w:t>
      </w:r>
      <w:r w:rsidRPr="00E532C2">
        <w:rPr>
          <w:rFonts w:ascii="ITC Bookman" w:hAnsi="ITC Bookman"/>
        </w:rPr>
        <w:t>.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ITC Bookman" w:hAnsi="ITC Bookman"/>
        </w:rPr>
        <w:t xml:space="preserve"> </w:t>
      </w:r>
    </w:p>
    <w:p w:rsidR="002C5B2B" w:rsidRPr="00D57A72" w:rsidRDefault="002C5B2B" w:rsidP="00C1552D">
      <w:pPr>
        <w:jc w:val="center"/>
        <w:rPr>
          <w:rFonts w:ascii="ITC Bookman" w:hAnsi="ITC Bookman"/>
          <w:sz w:val="32"/>
          <w:u w:val="single"/>
        </w:rPr>
      </w:pPr>
      <w:r w:rsidRPr="00E532C2">
        <w:rPr>
          <w:rFonts w:ascii="ITC Bookman" w:hAnsi="ITC Bookman"/>
          <w:sz w:val="28"/>
        </w:rPr>
        <w:t xml:space="preserve">3. </w:t>
      </w:r>
      <w:r w:rsidRPr="00E532C2">
        <w:rPr>
          <w:rFonts w:ascii="Cambria" w:hAnsi="Cambria" w:cs="Cambria"/>
          <w:sz w:val="28"/>
        </w:rPr>
        <w:t>Если</w:t>
      </w:r>
      <w:r w:rsidRPr="00E532C2">
        <w:rPr>
          <w:rFonts w:ascii="ITC Bookman" w:hAnsi="ITC Bookman"/>
          <w:sz w:val="28"/>
        </w:rPr>
        <w:t xml:space="preserve"> </w:t>
      </w:r>
      <w:proofErr w:type="spellStart"/>
      <w:r w:rsidRPr="00E532C2">
        <w:rPr>
          <w:rFonts w:ascii="Cambria" w:hAnsi="Cambria" w:cs="Cambria"/>
          <w:sz w:val="28"/>
        </w:rPr>
        <w:t>колоноскопия</w:t>
      </w:r>
      <w:proofErr w:type="spellEnd"/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назначена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на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после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обеденное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время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или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на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вечер</w:t>
      </w:r>
      <w:r w:rsidRPr="00E532C2">
        <w:rPr>
          <w:rFonts w:ascii="ITC Bookman" w:hAnsi="ITC Bookman"/>
          <w:sz w:val="28"/>
        </w:rPr>
        <w:t xml:space="preserve"> (14:00-19:00) </w:t>
      </w:r>
      <w:r w:rsidRPr="00D57A72">
        <w:rPr>
          <w:rFonts w:ascii="ITC Bookman" w:hAnsi="ITC Bookman" w:cs="ITC Bookman"/>
          <w:sz w:val="32"/>
          <w:u w:val="single"/>
        </w:rPr>
        <w:t>–</w:t>
      </w:r>
      <w:r w:rsidRPr="00D57A72">
        <w:rPr>
          <w:rFonts w:ascii="ITC Bookman" w:hAnsi="ITC Bookman"/>
          <w:sz w:val="32"/>
          <w:u w:val="single"/>
        </w:rPr>
        <w:t xml:space="preserve"> </w:t>
      </w:r>
      <w:r w:rsidRPr="00D57A72">
        <w:rPr>
          <w:rFonts w:ascii="Cambria" w:hAnsi="Cambria" w:cs="Cambria"/>
          <w:sz w:val="32"/>
          <w:u w:val="single"/>
        </w:rPr>
        <w:t>одноэтапная</w:t>
      </w:r>
      <w:r w:rsidRPr="00D57A72">
        <w:rPr>
          <w:rFonts w:ascii="ITC Bookman" w:hAnsi="ITC Bookman"/>
          <w:sz w:val="32"/>
          <w:u w:val="single"/>
        </w:rPr>
        <w:t xml:space="preserve"> </w:t>
      </w:r>
      <w:r w:rsidRPr="00D57A72">
        <w:rPr>
          <w:rFonts w:ascii="Cambria" w:hAnsi="Cambria" w:cs="Cambria"/>
          <w:sz w:val="32"/>
          <w:u w:val="single"/>
        </w:rPr>
        <w:t>утренняя</w:t>
      </w:r>
      <w:r w:rsidRPr="00D57A72">
        <w:rPr>
          <w:rFonts w:ascii="ITC Bookman" w:hAnsi="ITC Bookman"/>
          <w:sz w:val="32"/>
          <w:u w:val="single"/>
        </w:rPr>
        <w:t xml:space="preserve"> </w:t>
      </w:r>
      <w:r w:rsidRPr="00D57A72">
        <w:rPr>
          <w:rFonts w:ascii="Cambria" w:hAnsi="Cambria" w:cs="Cambria"/>
          <w:sz w:val="32"/>
          <w:u w:val="single"/>
        </w:rPr>
        <w:t>схема</w:t>
      </w:r>
      <w:r w:rsidRPr="00D57A72">
        <w:rPr>
          <w:rFonts w:ascii="ITC Bookman" w:hAnsi="ITC Bookman"/>
          <w:sz w:val="32"/>
          <w:u w:val="single"/>
        </w:rPr>
        <w:t xml:space="preserve"> </w:t>
      </w:r>
      <w:r w:rsidRPr="00D57A72">
        <w:rPr>
          <w:rFonts w:ascii="Cambria" w:hAnsi="Cambria" w:cs="Cambria"/>
          <w:sz w:val="32"/>
          <w:u w:val="single"/>
        </w:rPr>
        <w:t>приема</w:t>
      </w:r>
      <w:r w:rsidRPr="00D57A72">
        <w:rPr>
          <w:rFonts w:ascii="ITC Bookman" w:hAnsi="ITC Bookman"/>
          <w:sz w:val="32"/>
          <w:u w:val="single"/>
        </w:rPr>
        <w:t>.</w:t>
      </w:r>
    </w:p>
    <w:p w:rsidR="002C5B2B" w:rsidRPr="00E532C2" w:rsidRDefault="002C5B2B" w:rsidP="002C5B2B">
      <w:pPr>
        <w:rPr>
          <w:rFonts w:ascii="ITC Bookman" w:hAnsi="ITC Bookman"/>
        </w:rPr>
      </w:pPr>
    </w:p>
    <w:p w:rsidR="002C5B2B" w:rsidRPr="00E532C2" w:rsidRDefault="002C5B2B" w:rsidP="00E532C2">
      <w:pPr>
        <w:jc w:val="center"/>
        <w:rPr>
          <w:rFonts w:ascii="ITC Bookman" w:hAnsi="ITC Bookman"/>
          <w:sz w:val="24"/>
        </w:rPr>
      </w:pPr>
      <w:r w:rsidRPr="00E532C2">
        <w:rPr>
          <w:rFonts w:ascii="Cambria" w:hAnsi="Cambria" w:cs="Cambria"/>
          <w:sz w:val="24"/>
        </w:rPr>
        <w:t>День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накануне</w:t>
      </w:r>
      <w:r w:rsidRPr="00E532C2">
        <w:rPr>
          <w:rFonts w:ascii="ITC Bookman" w:hAnsi="ITC Bookman"/>
          <w:sz w:val="24"/>
        </w:rPr>
        <w:t xml:space="preserve"> </w:t>
      </w:r>
      <w:proofErr w:type="spellStart"/>
      <w:r w:rsidRPr="00E532C2">
        <w:rPr>
          <w:rFonts w:ascii="Cambria" w:hAnsi="Cambria" w:cs="Cambria"/>
          <w:sz w:val="24"/>
        </w:rPr>
        <w:t>колоноскопии</w:t>
      </w:r>
      <w:proofErr w:type="spellEnd"/>
      <w:r w:rsidRPr="00E532C2">
        <w:rPr>
          <w:rFonts w:ascii="ITC Bookman" w:hAnsi="ITC Bookman"/>
          <w:sz w:val="24"/>
        </w:rPr>
        <w:t>: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Завтрак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обед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легкий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ужин</w:t>
      </w:r>
      <w:r w:rsidRPr="00E532C2">
        <w:rPr>
          <w:rFonts w:ascii="ITC Bookman" w:hAnsi="ITC Bookman"/>
        </w:rPr>
        <w:t xml:space="preserve"> - </w:t>
      </w:r>
      <w:r w:rsidRPr="00E532C2">
        <w:rPr>
          <w:rFonts w:ascii="Cambria" w:hAnsi="Cambria" w:cs="Cambria"/>
        </w:rPr>
        <w:t>согласно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списку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разрешенных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продуктов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жидкостей</w:t>
      </w:r>
      <w:r w:rsidRPr="00E532C2">
        <w:rPr>
          <w:rFonts w:ascii="ITC Bookman" w:hAnsi="ITC Bookman"/>
        </w:rPr>
        <w:t>.</w:t>
      </w:r>
    </w:p>
    <w:p w:rsidR="002C5B2B" w:rsidRPr="00E532C2" w:rsidRDefault="002C5B2B" w:rsidP="00E532C2">
      <w:pPr>
        <w:jc w:val="center"/>
        <w:rPr>
          <w:rFonts w:ascii="ITC Bookman" w:hAnsi="ITC Bookman"/>
          <w:sz w:val="24"/>
        </w:rPr>
      </w:pPr>
      <w:r w:rsidRPr="00E532C2">
        <w:rPr>
          <w:rFonts w:ascii="Cambria" w:hAnsi="Cambria" w:cs="Cambria"/>
          <w:sz w:val="24"/>
        </w:rPr>
        <w:t>День</w:t>
      </w:r>
      <w:r w:rsidRPr="00E532C2">
        <w:rPr>
          <w:rFonts w:ascii="ITC Bookman" w:hAnsi="ITC Bookman"/>
          <w:sz w:val="24"/>
        </w:rPr>
        <w:t xml:space="preserve"> </w:t>
      </w:r>
      <w:proofErr w:type="spellStart"/>
      <w:r w:rsidRPr="00E532C2">
        <w:rPr>
          <w:rFonts w:ascii="Cambria" w:hAnsi="Cambria" w:cs="Cambria"/>
          <w:sz w:val="24"/>
        </w:rPr>
        <w:t>колоноскопии</w:t>
      </w:r>
      <w:proofErr w:type="spellEnd"/>
      <w:r w:rsidRPr="00E532C2">
        <w:rPr>
          <w:rFonts w:ascii="ITC Bookman" w:hAnsi="ITC Bookman"/>
          <w:sz w:val="24"/>
        </w:rPr>
        <w:t>: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С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утра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ITC Bookman" w:hAnsi="ITC Bookman" w:cs="ITC Bookman"/>
        </w:rPr>
        <w:t>–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только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разрешенные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прозрачные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жидкости</w:t>
      </w:r>
      <w:r w:rsidRPr="00E532C2">
        <w:rPr>
          <w:rFonts w:ascii="ITC Bookman" w:hAnsi="ITC Bookman"/>
        </w:rPr>
        <w:t>.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ITC Bookman" w:hAnsi="ITC Bookman"/>
        </w:rPr>
        <w:t xml:space="preserve">08.00-09.00 - </w:t>
      </w:r>
      <w:r w:rsidRPr="00E532C2">
        <w:rPr>
          <w:rFonts w:ascii="Cambria" w:hAnsi="Cambria" w:cs="Cambria"/>
        </w:rPr>
        <w:t>принять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первый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литр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раствора</w:t>
      </w:r>
      <w:r w:rsidRPr="00E532C2">
        <w:rPr>
          <w:rFonts w:ascii="ITC Bookman" w:hAnsi="ITC Bookman"/>
        </w:rPr>
        <w:t xml:space="preserve"> </w:t>
      </w:r>
      <w:proofErr w:type="spellStart"/>
      <w:r w:rsidRPr="00E532C2">
        <w:rPr>
          <w:rFonts w:ascii="Cambria" w:hAnsi="Cambria" w:cs="Cambria"/>
        </w:rPr>
        <w:t>Мовипреп</w:t>
      </w:r>
      <w:proofErr w:type="spellEnd"/>
      <w:r w:rsidRPr="00E532C2">
        <w:rPr>
          <w:rFonts w:ascii="ITC Bookman" w:hAnsi="ITC Bookman"/>
        </w:rPr>
        <w:t>;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ITC Bookman" w:hAnsi="ITC Bookman"/>
        </w:rPr>
        <w:t xml:space="preserve">09.00-09.30 - </w:t>
      </w:r>
      <w:r w:rsidRPr="00E532C2">
        <w:rPr>
          <w:rFonts w:ascii="Cambria" w:hAnsi="Cambria" w:cs="Cambria"/>
        </w:rPr>
        <w:t>выпить</w:t>
      </w:r>
      <w:r w:rsidRPr="00E532C2">
        <w:rPr>
          <w:rFonts w:ascii="ITC Bookman" w:hAnsi="ITC Bookman"/>
        </w:rPr>
        <w:t xml:space="preserve"> 500 </w:t>
      </w:r>
      <w:r w:rsidRPr="00E532C2">
        <w:rPr>
          <w:rFonts w:ascii="Cambria" w:hAnsi="Cambria" w:cs="Cambria"/>
        </w:rPr>
        <w:t>мл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разрешенной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жидкости</w:t>
      </w:r>
      <w:r w:rsidRPr="00E532C2">
        <w:rPr>
          <w:rFonts w:ascii="ITC Bookman" w:hAnsi="ITC Bookman"/>
        </w:rPr>
        <w:t>;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ITC Bookman" w:hAnsi="ITC Bookman"/>
        </w:rPr>
        <w:t xml:space="preserve">10.00-11.00 - </w:t>
      </w:r>
      <w:r w:rsidRPr="00E532C2">
        <w:rPr>
          <w:rFonts w:ascii="Cambria" w:hAnsi="Cambria" w:cs="Cambria"/>
        </w:rPr>
        <w:t>принять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второй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литр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раствора</w:t>
      </w:r>
      <w:r w:rsidRPr="00E532C2">
        <w:rPr>
          <w:rFonts w:ascii="ITC Bookman" w:hAnsi="ITC Bookman"/>
        </w:rPr>
        <w:t xml:space="preserve"> </w:t>
      </w:r>
      <w:proofErr w:type="spellStart"/>
      <w:r w:rsidRPr="00E532C2">
        <w:rPr>
          <w:rFonts w:ascii="Cambria" w:hAnsi="Cambria" w:cs="Cambria"/>
        </w:rPr>
        <w:t>Мовипреп</w:t>
      </w:r>
      <w:proofErr w:type="spellEnd"/>
      <w:r w:rsidRPr="00E532C2">
        <w:rPr>
          <w:rFonts w:ascii="ITC Bookman" w:hAnsi="ITC Bookman"/>
        </w:rPr>
        <w:t>;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ITC Bookman" w:hAnsi="ITC Bookman"/>
        </w:rPr>
        <w:t xml:space="preserve">11.00-11.30 - - </w:t>
      </w:r>
      <w:r w:rsidRPr="00E532C2">
        <w:rPr>
          <w:rFonts w:ascii="Cambria" w:hAnsi="Cambria" w:cs="Cambria"/>
        </w:rPr>
        <w:t>выпить</w:t>
      </w:r>
      <w:r w:rsidRPr="00E532C2">
        <w:rPr>
          <w:rFonts w:ascii="ITC Bookman" w:hAnsi="ITC Bookman"/>
        </w:rPr>
        <w:t xml:space="preserve"> 500 </w:t>
      </w:r>
      <w:r w:rsidRPr="00E532C2">
        <w:rPr>
          <w:rFonts w:ascii="Cambria" w:hAnsi="Cambria" w:cs="Cambria"/>
        </w:rPr>
        <w:t>мл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разрешенной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жидкости</w:t>
      </w:r>
      <w:r w:rsidRPr="00E532C2">
        <w:rPr>
          <w:rFonts w:ascii="ITC Bookman" w:hAnsi="ITC Bookman"/>
        </w:rPr>
        <w:t>.</w:t>
      </w:r>
    </w:p>
    <w:p w:rsidR="002C5B2B" w:rsidRPr="00C1552D" w:rsidRDefault="002C5B2B" w:rsidP="00C1552D">
      <w:pPr>
        <w:jc w:val="center"/>
        <w:rPr>
          <w:rFonts w:ascii="ITC Bookman" w:hAnsi="ITC Bookman"/>
        </w:rPr>
      </w:pPr>
      <w:r w:rsidRPr="00E532C2">
        <w:rPr>
          <w:rFonts w:ascii="Cambria" w:hAnsi="Cambria" w:cs="Cambria"/>
          <w:sz w:val="28"/>
        </w:rPr>
        <w:t>Примечание</w:t>
      </w:r>
      <w:r w:rsidRPr="00E532C2">
        <w:rPr>
          <w:rFonts w:ascii="ITC Bookman" w:hAnsi="ITC Bookman"/>
          <w:sz w:val="28"/>
        </w:rPr>
        <w:t>:</w:t>
      </w:r>
    </w:p>
    <w:p w:rsidR="002C5B2B" w:rsidRPr="00E532C2" w:rsidRDefault="002C5B2B" w:rsidP="00E532C2">
      <w:pPr>
        <w:jc w:val="center"/>
        <w:rPr>
          <w:rFonts w:ascii="ITC Bookman" w:hAnsi="ITC Bookman"/>
          <w:sz w:val="28"/>
        </w:rPr>
      </w:pPr>
      <w:r w:rsidRPr="00E532C2">
        <w:rPr>
          <w:rFonts w:ascii="Cambria" w:hAnsi="Cambria" w:cs="Cambria"/>
          <w:sz w:val="28"/>
        </w:rPr>
        <w:t>Прекратить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приём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всех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жидкостей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следует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не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позже</w:t>
      </w:r>
      <w:r w:rsidRPr="00E532C2">
        <w:rPr>
          <w:rFonts w:ascii="ITC Bookman" w:hAnsi="ITC Bookman"/>
          <w:sz w:val="28"/>
        </w:rPr>
        <w:t xml:space="preserve">, </w:t>
      </w:r>
      <w:r w:rsidRPr="00E532C2">
        <w:rPr>
          <w:rFonts w:ascii="Cambria" w:hAnsi="Cambria" w:cs="Cambria"/>
          <w:sz w:val="28"/>
        </w:rPr>
        <w:t>чем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за</w:t>
      </w:r>
      <w:r w:rsidRPr="00E532C2">
        <w:rPr>
          <w:rFonts w:ascii="ITC Bookman" w:hAnsi="ITC Bookman"/>
          <w:sz w:val="28"/>
        </w:rPr>
        <w:t xml:space="preserve"> 3-4 </w:t>
      </w:r>
      <w:r w:rsidRPr="00E532C2">
        <w:rPr>
          <w:rFonts w:ascii="Cambria" w:hAnsi="Cambria" w:cs="Cambria"/>
          <w:sz w:val="28"/>
        </w:rPr>
        <w:t>часа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до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исследования</w:t>
      </w:r>
      <w:r w:rsidRPr="00E532C2">
        <w:rPr>
          <w:rFonts w:ascii="ITC Bookman" w:hAnsi="ITC Bookman"/>
          <w:sz w:val="28"/>
        </w:rPr>
        <w:t>.</w:t>
      </w:r>
    </w:p>
    <w:p w:rsidR="002C5B2B" w:rsidRPr="00C1552D" w:rsidRDefault="002C5B2B" w:rsidP="00C1552D">
      <w:pPr>
        <w:jc w:val="center"/>
        <w:rPr>
          <w:rFonts w:ascii="ITC Bookman" w:hAnsi="ITC Bookman"/>
          <w:sz w:val="28"/>
        </w:rPr>
      </w:pPr>
      <w:r w:rsidRPr="00C1552D">
        <w:rPr>
          <w:rFonts w:ascii="Cambria" w:hAnsi="Cambria" w:cs="Cambria"/>
          <w:sz w:val="28"/>
        </w:rPr>
        <w:t>Как</w:t>
      </w:r>
      <w:r w:rsidRPr="00C1552D">
        <w:rPr>
          <w:rFonts w:ascii="ITC Bookman" w:hAnsi="ITC Bookman"/>
          <w:sz w:val="28"/>
        </w:rPr>
        <w:t xml:space="preserve"> </w:t>
      </w:r>
      <w:r w:rsidRPr="00C1552D">
        <w:rPr>
          <w:rFonts w:ascii="Cambria" w:hAnsi="Cambria" w:cs="Cambria"/>
          <w:sz w:val="28"/>
        </w:rPr>
        <w:t>приготовить</w:t>
      </w:r>
      <w:r w:rsidRPr="00C1552D">
        <w:rPr>
          <w:rFonts w:ascii="ITC Bookman" w:hAnsi="ITC Bookman"/>
          <w:sz w:val="28"/>
        </w:rPr>
        <w:t xml:space="preserve"> </w:t>
      </w:r>
      <w:r w:rsidRPr="00C1552D">
        <w:rPr>
          <w:rFonts w:ascii="Cambria" w:hAnsi="Cambria" w:cs="Cambria"/>
          <w:sz w:val="28"/>
        </w:rPr>
        <w:t>раствор</w:t>
      </w:r>
      <w:r w:rsidRPr="00C1552D">
        <w:rPr>
          <w:rFonts w:ascii="ITC Bookman" w:hAnsi="ITC Bookman"/>
          <w:sz w:val="28"/>
        </w:rPr>
        <w:t xml:space="preserve"> </w:t>
      </w:r>
      <w:r w:rsidRPr="00C1552D">
        <w:rPr>
          <w:rFonts w:ascii="Cambria" w:hAnsi="Cambria" w:cs="Cambria"/>
          <w:sz w:val="28"/>
        </w:rPr>
        <w:t>препарата</w:t>
      </w:r>
      <w:r w:rsidRPr="00C1552D">
        <w:rPr>
          <w:rFonts w:ascii="ITC Bookman" w:hAnsi="ITC Bookman"/>
          <w:sz w:val="28"/>
        </w:rPr>
        <w:t>: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Для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приготовления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первого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литра</w:t>
      </w:r>
      <w:r w:rsidRPr="00E532C2">
        <w:rPr>
          <w:rFonts w:ascii="ITC Bookman" w:hAnsi="ITC Bookman"/>
        </w:rPr>
        <w:t xml:space="preserve">: </w:t>
      </w:r>
      <w:r w:rsidRPr="00E532C2">
        <w:rPr>
          <w:rFonts w:ascii="Cambria" w:hAnsi="Cambria" w:cs="Cambria"/>
        </w:rPr>
        <w:t>содержимое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одного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саше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одного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саше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Б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развести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небольшом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количестве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питьевой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негазированной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воды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комнатной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температуры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полного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растворения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довести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</w:t>
      </w:r>
      <w:r w:rsidRPr="00E532C2">
        <w:rPr>
          <w:rFonts w:ascii="ITC Bookman" w:hAnsi="ITC Bookman"/>
        </w:rPr>
        <w:t xml:space="preserve"> 1 </w:t>
      </w:r>
      <w:r w:rsidRPr="00E532C2">
        <w:rPr>
          <w:rFonts w:ascii="Cambria" w:hAnsi="Cambria" w:cs="Cambria"/>
        </w:rPr>
        <w:t>литра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водой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перемешать</w:t>
      </w:r>
      <w:r w:rsidRPr="00E532C2">
        <w:rPr>
          <w:rFonts w:ascii="ITC Bookman" w:hAnsi="ITC Bookman"/>
        </w:rPr>
        <w:t>.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Для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приготовления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второго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литра</w:t>
      </w:r>
      <w:r w:rsidRPr="00E532C2">
        <w:rPr>
          <w:rFonts w:ascii="ITC Bookman" w:hAnsi="ITC Bookman"/>
        </w:rPr>
        <w:t xml:space="preserve">: </w:t>
      </w:r>
      <w:r w:rsidRPr="00E532C2">
        <w:rPr>
          <w:rFonts w:ascii="Cambria" w:hAnsi="Cambria" w:cs="Cambria"/>
        </w:rPr>
        <w:t>повторить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алгоритм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из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пункта</w:t>
      </w:r>
      <w:r w:rsidRPr="00E532C2">
        <w:rPr>
          <w:rFonts w:ascii="ITC Bookman" w:hAnsi="ITC Bookman"/>
        </w:rPr>
        <w:t xml:space="preserve"> 1 (</w:t>
      </w:r>
      <w:r w:rsidRPr="00E532C2">
        <w:rPr>
          <w:rFonts w:ascii="Cambria" w:hAnsi="Cambria" w:cs="Cambria"/>
        </w:rPr>
        <w:t>выше</w:t>
      </w:r>
      <w:r w:rsidRPr="00E532C2">
        <w:rPr>
          <w:rFonts w:ascii="ITC Bookman" w:hAnsi="ITC Bookman"/>
        </w:rPr>
        <w:t xml:space="preserve">), </w:t>
      </w:r>
      <w:r w:rsidRPr="00E532C2">
        <w:rPr>
          <w:rFonts w:ascii="Cambria" w:hAnsi="Cambria" w:cs="Cambria"/>
        </w:rPr>
        <w:t>используя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оставшиеся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саше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саше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Б</w:t>
      </w:r>
      <w:r w:rsidRPr="00E532C2">
        <w:rPr>
          <w:rFonts w:ascii="ITC Bookman" w:hAnsi="ITC Bookman"/>
        </w:rPr>
        <w:t>.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Процедура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неприятная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но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практически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безболезненная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т</w:t>
      </w:r>
      <w:r w:rsidRPr="00E532C2">
        <w:rPr>
          <w:rFonts w:ascii="ITC Bookman" w:hAnsi="ITC Bookman"/>
        </w:rPr>
        <w:t>.</w:t>
      </w:r>
      <w:r w:rsidRPr="00E532C2">
        <w:rPr>
          <w:rFonts w:ascii="Cambria" w:hAnsi="Cambria" w:cs="Cambria"/>
        </w:rPr>
        <w:t>к</w:t>
      </w:r>
      <w:r w:rsidRPr="00E532C2">
        <w:rPr>
          <w:rFonts w:ascii="ITC Bookman" w:hAnsi="ITC Bookman"/>
        </w:rPr>
        <w:t xml:space="preserve">. </w:t>
      </w:r>
      <w:r w:rsidRPr="00E532C2">
        <w:rPr>
          <w:rFonts w:ascii="Cambria" w:hAnsi="Cambria" w:cs="Cambria"/>
        </w:rPr>
        <w:t>проводится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новейшим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оборудованием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последнего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поколения</w:t>
      </w:r>
      <w:r w:rsidRPr="00E532C2">
        <w:rPr>
          <w:rFonts w:ascii="ITC Bookman" w:hAnsi="ITC Bookman"/>
        </w:rPr>
        <w:t xml:space="preserve">. </w:t>
      </w:r>
      <w:r w:rsidRPr="00E532C2">
        <w:rPr>
          <w:rFonts w:ascii="Cambria" w:hAnsi="Cambria" w:cs="Cambria"/>
        </w:rPr>
        <w:t>Эндоскоп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имеет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ультратонкую</w:t>
      </w:r>
      <w:r w:rsidRPr="00E532C2">
        <w:rPr>
          <w:rFonts w:ascii="ITC Bookman" w:hAnsi="ITC Bookman"/>
        </w:rPr>
        <w:t xml:space="preserve"> 8 </w:t>
      </w:r>
      <w:r w:rsidRPr="00E532C2">
        <w:rPr>
          <w:rFonts w:ascii="Cambria" w:hAnsi="Cambria" w:cs="Cambria"/>
        </w:rPr>
        <w:t>мм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вводимую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трубку</w:t>
      </w:r>
      <w:r w:rsidRPr="00E532C2">
        <w:rPr>
          <w:rFonts w:ascii="ITC Bookman" w:hAnsi="ITC Bookman"/>
        </w:rPr>
        <w:t>.</w:t>
      </w:r>
    </w:p>
    <w:p w:rsidR="002C5B2B" w:rsidRPr="00E532C2" w:rsidRDefault="002C5B2B" w:rsidP="00E532C2">
      <w:pPr>
        <w:jc w:val="center"/>
        <w:rPr>
          <w:rFonts w:ascii="ITC Bookman" w:hAnsi="ITC Bookman"/>
          <w:sz w:val="28"/>
        </w:rPr>
      </w:pPr>
      <w:r w:rsidRPr="00E532C2">
        <w:rPr>
          <w:rFonts w:ascii="Cambria" w:hAnsi="Cambria" w:cs="Cambria"/>
          <w:sz w:val="28"/>
        </w:rPr>
        <w:t>Подготовка</w:t>
      </w:r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к</w:t>
      </w:r>
      <w:r w:rsidRPr="00E532C2">
        <w:rPr>
          <w:rFonts w:ascii="ITC Bookman" w:hAnsi="ITC Bookman"/>
          <w:sz w:val="28"/>
        </w:rPr>
        <w:t xml:space="preserve"> </w:t>
      </w:r>
      <w:proofErr w:type="spellStart"/>
      <w:r w:rsidRPr="00E532C2">
        <w:rPr>
          <w:rFonts w:ascii="Cambria" w:hAnsi="Cambria" w:cs="Cambria"/>
          <w:sz w:val="28"/>
        </w:rPr>
        <w:t>колоноскопии</w:t>
      </w:r>
      <w:proofErr w:type="spellEnd"/>
      <w:r w:rsidRPr="00E532C2">
        <w:rPr>
          <w:rFonts w:ascii="ITC Bookman" w:hAnsi="ITC Bookman"/>
          <w:sz w:val="28"/>
        </w:rPr>
        <w:t xml:space="preserve"> </w:t>
      </w:r>
      <w:r w:rsidRPr="00E532C2">
        <w:rPr>
          <w:rFonts w:ascii="Cambria" w:hAnsi="Cambria" w:cs="Cambria"/>
          <w:sz w:val="28"/>
        </w:rPr>
        <w:t>препаратом</w:t>
      </w:r>
      <w:r w:rsidRPr="00E532C2">
        <w:rPr>
          <w:rFonts w:ascii="ITC Bookman" w:hAnsi="ITC Bookman"/>
          <w:sz w:val="28"/>
        </w:rPr>
        <w:t xml:space="preserve"> "</w:t>
      </w:r>
      <w:proofErr w:type="spellStart"/>
      <w:r w:rsidRPr="00E532C2">
        <w:rPr>
          <w:rFonts w:ascii="Cambria" w:hAnsi="Cambria" w:cs="Cambria"/>
          <w:sz w:val="28"/>
        </w:rPr>
        <w:t>Фортранс</w:t>
      </w:r>
      <w:proofErr w:type="spellEnd"/>
      <w:r w:rsidRPr="00E532C2">
        <w:rPr>
          <w:rFonts w:ascii="ITC Bookman" w:hAnsi="ITC Bookman"/>
          <w:sz w:val="28"/>
        </w:rPr>
        <w:t>".</w:t>
      </w:r>
    </w:p>
    <w:p w:rsidR="00D57A72" w:rsidRDefault="002C5B2B" w:rsidP="00D57A72">
      <w:pPr>
        <w:jc w:val="center"/>
        <w:rPr>
          <w:sz w:val="28"/>
        </w:rPr>
      </w:pPr>
      <w:r w:rsidRPr="00D57A72">
        <w:rPr>
          <w:rFonts w:ascii="Cambria" w:hAnsi="Cambria" w:cs="Cambria"/>
          <w:sz w:val="28"/>
        </w:rPr>
        <w:t>Если</w:t>
      </w:r>
      <w:r w:rsidRPr="00D57A72">
        <w:rPr>
          <w:rFonts w:ascii="ITC Bookman" w:hAnsi="ITC Bookman"/>
          <w:sz w:val="28"/>
        </w:rPr>
        <w:t xml:space="preserve"> </w:t>
      </w:r>
      <w:proofErr w:type="spellStart"/>
      <w:r w:rsidRPr="00D57A72">
        <w:rPr>
          <w:rFonts w:ascii="Cambria" w:hAnsi="Cambria" w:cs="Cambria"/>
          <w:sz w:val="28"/>
        </w:rPr>
        <w:t>колоноскопия</w:t>
      </w:r>
      <w:proofErr w:type="spellEnd"/>
      <w:r w:rsidRPr="00D57A72">
        <w:rPr>
          <w:rFonts w:ascii="ITC Bookman" w:hAnsi="ITC Bookman"/>
          <w:sz w:val="28"/>
        </w:rPr>
        <w:t xml:space="preserve"> </w:t>
      </w:r>
      <w:r w:rsidRPr="00D57A72">
        <w:rPr>
          <w:rFonts w:ascii="Cambria" w:hAnsi="Cambria" w:cs="Cambria"/>
          <w:sz w:val="28"/>
        </w:rPr>
        <w:t>назначена</w:t>
      </w:r>
      <w:r w:rsidRPr="00D57A72">
        <w:rPr>
          <w:rFonts w:ascii="ITC Bookman" w:hAnsi="ITC Bookman"/>
          <w:sz w:val="28"/>
        </w:rPr>
        <w:t xml:space="preserve"> </w:t>
      </w:r>
      <w:r w:rsidRPr="00D57A72">
        <w:rPr>
          <w:rFonts w:ascii="Cambria" w:hAnsi="Cambria" w:cs="Cambria"/>
          <w:sz w:val="28"/>
        </w:rPr>
        <w:t>на</w:t>
      </w:r>
      <w:r w:rsidRPr="00D57A72">
        <w:rPr>
          <w:rFonts w:ascii="ITC Bookman" w:hAnsi="ITC Bookman"/>
          <w:sz w:val="28"/>
        </w:rPr>
        <w:t xml:space="preserve"> </w:t>
      </w:r>
      <w:r w:rsidRPr="00D57A72">
        <w:rPr>
          <w:rFonts w:ascii="Cambria" w:hAnsi="Cambria" w:cs="Cambria"/>
          <w:sz w:val="28"/>
        </w:rPr>
        <w:t>утро</w:t>
      </w:r>
      <w:r w:rsidRPr="00D57A72">
        <w:rPr>
          <w:rFonts w:ascii="ITC Bookman" w:hAnsi="ITC Bookman"/>
          <w:sz w:val="28"/>
        </w:rPr>
        <w:t xml:space="preserve"> (08:00 </w:t>
      </w:r>
      <w:r w:rsidRPr="00D57A72">
        <w:rPr>
          <w:rFonts w:ascii="ITC Bookman" w:hAnsi="ITC Bookman" w:cs="ITC Bookman"/>
          <w:sz w:val="28"/>
        </w:rPr>
        <w:t>–</w:t>
      </w:r>
      <w:r w:rsidRPr="00D57A72">
        <w:rPr>
          <w:rFonts w:ascii="ITC Bookman" w:hAnsi="ITC Bookman"/>
          <w:sz w:val="28"/>
        </w:rPr>
        <w:t xml:space="preserve"> 11:00) </w:t>
      </w:r>
      <w:r w:rsidR="00D57A72">
        <w:rPr>
          <w:rFonts w:ascii="ITC Bookman" w:hAnsi="ITC Bookman"/>
          <w:sz w:val="28"/>
        </w:rPr>
        <w:t>–</w:t>
      </w:r>
      <w:r w:rsidRPr="00D57A72">
        <w:rPr>
          <w:rFonts w:ascii="ITC Bookman" w:hAnsi="ITC Bookman"/>
          <w:sz w:val="28"/>
        </w:rPr>
        <w:t xml:space="preserve"> </w:t>
      </w:r>
    </w:p>
    <w:p w:rsidR="002C5B2B" w:rsidRPr="00E532C2" w:rsidRDefault="002C5B2B" w:rsidP="00D57A72">
      <w:pPr>
        <w:jc w:val="center"/>
        <w:rPr>
          <w:rFonts w:ascii="ITC Bookman" w:hAnsi="ITC Bookman"/>
        </w:rPr>
      </w:pPr>
      <w:r w:rsidRPr="00D57A72">
        <w:rPr>
          <w:rFonts w:ascii="Cambria" w:hAnsi="Cambria" w:cs="Cambria"/>
          <w:sz w:val="28"/>
          <w:u w:val="single"/>
        </w:rPr>
        <w:t>Одноэтапная</w:t>
      </w:r>
      <w:r w:rsidRPr="00D57A72">
        <w:rPr>
          <w:rFonts w:ascii="ITC Bookman" w:hAnsi="ITC Bookman"/>
          <w:sz w:val="28"/>
          <w:u w:val="single"/>
        </w:rPr>
        <w:t xml:space="preserve"> </w:t>
      </w:r>
      <w:r w:rsidRPr="00D57A72">
        <w:rPr>
          <w:rFonts w:ascii="Cambria" w:hAnsi="Cambria" w:cs="Cambria"/>
          <w:sz w:val="28"/>
          <w:u w:val="single"/>
        </w:rPr>
        <w:t>вечерняя</w:t>
      </w:r>
      <w:r w:rsidRPr="00D57A72">
        <w:rPr>
          <w:rFonts w:ascii="ITC Bookman" w:hAnsi="ITC Bookman"/>
          <w:sz w:val="28"/>
          <w:u w:val="single"/>
        </w:rPr>
        <w:t xml:space="preserve"> </w:t>
      </w:r>
      <w:r w:rsidRPr="00D57A72">
        <w:rPr>
          <w:rFonts w:ascii="Cambria" w:hAnsi="Cambria" w:cs="Cambria"/>
          <w:sz w:val="28"/>
          <w:u w:val="single"/>
        </w:rPr>
        <w:t>подготовка</w:t>
      </w:r>
      <w:r w:rsidRPr="00E532C2">
        <w:rPr>
          <w:rFonts w:ascii="ITC Bookman" w:hAnsi="ITC Bookman"/>
        </w:rPr>
        <w:t>.</w:t>
      </w:r>
    </w:p>
    <w:p w:rsidR="002C5B2B" w:rsidRPr="00E532C2" w:rsidRDefault="002C5B2B" w:rsidP="00E532C2">
      <w:pPr>
        <w:jc w:val="center"/>
        <w:rPr>
          <w:rFonts w:ascii="ITC Bookman" w:hAnsi="ITC Bookman"/>
          <w:sz w:val="24"/>
        </w:rPr>
      </w:pPr>
      <w:r w:rsidRPr="00E532C2">
        <w:rPr>
          <w:rFonts w:ascii="Cambria" w:hAnsi="Cambria" w:cs="Cambria"/>
          <w:sz w:val="24"/>
        </w:rPr>
        <w:t>День</w:t>
      </w:r>
      <w:r w:rsidRPr="00E532C2">
        <w:rPr>
          <w:rFonts w:ascii="ITC Bookman" w:hAnsi="ITC Bookman"/>
          <w:sz w:val="24"/>
        </w:rPr>
        <w:t xml:space="preserve"> </w:t>
      </w:r>
      <w:r w:rsidRPr="00E532C2">
        <w:rPr>
          <w:rFonts w:ascii="Cambria" w:hAnsi="Cambria" w:cs="Cambria"/>
          <w:sz w:val="24"/>
        </w:rPr>
        <w:t>накануне</w:t>
      </w:r>
      <w:r w:rsidRPr="00E532C2">
        <w:rPr>
          <w:rFonts w:ascii="ITC Bookman" w:hAnsi="ITC Bookman"/>
          <w:sz w:val="24"/>
        </w:rPr>
        <w:t xml:space="preserve"> </w:t>
      </w:r>
      <w:proofErr w:type="spellStart"/>
      <w:r w:rsidRPr="00E532C2">
        <w:rPr>
          <w:rFonts w:ascii="Cambria" w:hAnsi="Cambria" w:cs="Cambria"/>
          <w:sz w:val="24"/>
        </w:rPr>
        <w:t>колоноскопии</w:t>
      </w:r>
      <w:proofErr w:type="spellEnd"/>
      <w:r w:rsidRPr="00E532C2">
        <w:rPr>
          <w:rFonts w:ascii="ITC Bookman" w:hAnsi="ITC Bookman"/>
          <w:sz w:val="24"/>
        </w:rPr>
        <w:t>: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Завтрак</w:t>
      </w:r>
      <w:r w:rsidRPr="00E532C2">
        <w:rPr>
          <w:rFonts w:ascii="ITC Bookman" w:hAnsi="ITC Bookman"/>
        </w:rPr>
        <w:t xml:space="preserve"> - </w:t>
      </w:r>
      <w:r w:rsidRPr="00E532C2">
        <w:rPr>
          <w:rFonts w:ascii="Cambria" w:hAnsi="Cambria" w:cs="Cambria"/>
        </w:rPr>
        <w:t>согласно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списку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разрешенных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продуктов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жидкостей</w:t>
      </w:r>
      <w:r w:rsidRPr="00E532C2">
        <w:rPr>
          <w:rFonts w:ascii="ITC Bookman" w:hAnsi="ITC Bookman"/>
        </w:rPr>
        <w:t>,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Обед</w:t>
      </w:r>
      <w:r w:rsidRPr="00E532C2">
        <w:rPr>
          <w:rFonts w:ascii="ITC Bookman" w:hAnsi="ITC Bookman"/>
        </w:rPr>
        <w:t xml:space="preserve"> - </w:t>
      </w:r>
      <w:r w:rsidRPr="00E532C2">
        <w:rPr>
          <w:rFonts w:ascii="Cambria" w:hAnsi="Cambria" w:cs="Cambria"/>
        </w:rPr>
        <w:t>только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разрешенные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прозрачные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жидкости</w:t>
      </w:r>
      <w:r w:rsidRPr="00E532C2">
        <w:rPr>
          <w:rFonts w:ascii="ITC Bookman" w:hAnsi="ITC Bookman"/>
        </w:rPr>
        <w:t>!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ITC Bookman" w:hAnsi="ITC Bookman"/>
        </w:rPr>
        <w:lastRenderedPageBreak/>
        <w:t>17:00 – 20:00 -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этот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промежуток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времени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пациенту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необходимо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выпить</w:t>
      </w:r>
      <w:r w:rsidRPr="00E532C2">
        <w:rPr>
          <w:rFonts w:ascii="ITC Bookman" w:hAnsi="ITC Bookman"/>
        </w:rPr>
        <w:t xml:space="preserve"> 4 </w:t>
      </w:r>
      <w:r w:rsidRPr="00E532C2">
        <w:rPr>
          <w:rFonts w:ascii="Cambria" w:hAnsi="Cambria" w:cs="Cambria"/>
        </w:rPr>
        <w:t>литра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приготовленного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раствора</w:t>
      </w:r>
      <w:r w:rsidRPr="00E532C2">
        <w:rPr>
          <w:rFonts w:ascii="ITC Bookman" w:hAnsi="ITC Bookman"/>
        </w:rPr>
        <w:t xml:space="preserve"> </w:t>
      </w:r>
      <w:proofErr w:type="spellStart"/>
      <w:r w:rsidRPr="00E532C2">
        <w:rPr>
          <w:rFonts w:ascii="Cambria" w:hAnsi="Cambria" w:cs="Cambria"/>
        </w:rPr>
        <w:t>Фортранс</w:t>
      </w:r>
      <w:proofErr w:type="spellEnd"/>
      <w:r w:rsidRPr="00E532C2">
        <w:rPr>
          <w:rFonts w:ascii="ITC Bookman" w:hAnsi="ITC Bookman"/>
        </w:rPr>
        <w:t xml:space="preserve"> (</w:t>
      </w:r>
      <w:r w:rsidRPr="00E532C2">
        <w:rPr>
          <w:rFonts w:ascii="Cambria" w:hAnsi="Cambria" w:cs="Cambria"/>
        </w:rPr>
        <w:t>для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пациента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менее</w:t>
      </w:r>
      <w:r w:rsidRPr="00E532C2">
        <w:rPr>
          <w:rFonts w:ascii="ITC Bookman" w:hAnsi="ITC Bookman"/>
        </w:rPr>
        <w:t xml:space="preserve"> 70 </w:t>
      </w:r>
      <w:r w:rsidRPr="00E532C2">
        <w:rPr>
          <w:rFonts w:ascii="Cambria" w:hAnsi="Cambria" w:cs="Cambria"/>
        </w:rPr>
        <w:t>кг</w:t>
      </w:r>
      <w:r w:rsidRPr="00E532C2">
        <w:rPr>
          <w:rFonts w:ascii="ITC Bookman" w:hAnsi="ITC Bookman"/>
        </w:rPr>
        <w:t xml:space="preserve"> - 3 </w:t>
      </w:r>
      <w:r w:rsidRPr="00E532C2">
        <w:rPr>
          <w:rFonts w:ascii="Cambria" w:hAnsi="Cambria" w:cs="Cambria"/>
        </w:rPr>
        <w:t>литра</w:t>
      </w:r>
      <w:r w:rsidRPr="00E532C2">
        <w:rPr>
          <w:rFonts w:ascii="ITC Bookman" w:hAnsi="ITC Bookman"/>
        </w:rPr>
        <w:t xml:space="preserve">), </w:t>
      </w:r>
      <w:r w:rsidRPr="00E532C2">
        <w:rPr>
          <w:rFonts w:ascii="Cambria" w:hAnsi="Cambria" w:cs="Cambria"/>
        </w:rPr>
        <w:t>каждый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пакетик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разводится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на</w:t>
      </w:r>
      <w:r w:rsidRPr="00E532C2">
        <w:rPr>
          <w:rFonts w:ascii="ITC Bookman" w:hAnsi="ITC Bookman"/>
        </w:rPr>
        <w:t xml:space="preserve"> 1 </w:t>
      </w:r>
      <w:r w:rsidRPr="00E532C2">
        <w:rPr>
          <w:rFonts w:ascii="Cambria" w:hAnsi="Cambria" w:cs="Cambria"/>
        </w:rPr>
        <w:t>литр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воды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постепенно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выпивается</w:t>
      </w:r>
      <w:r w:rsidRPr="00E532C2">
        <w:rPr>
          <w:rFonts w:ascii="ITC Bookman" w:hAnsi="ITC Bookman"/>
        </w:rPr>
        <w:t xml:space="preserve"> - </w:t>
      </w:r>
      <w:r w:rsidRPr="00E532C2">
        <w:rPr>
          <w:rFonts w:ascii="Cambria" w:hAnsi="Cambria" w:cs="Cambria"/>
        </w:rPr>
        <w:t>примерно</w:t>
      </w:r>
      <w:r w:rsidRPr="00E532C2">
        <w:rPr>
          <w:rFonts w:ascii="ITC Bookman" w:hAnsi="ITC Bookman"/>
        </w:rPr>
        <w:t xml:space="preserve"> 1 </w:t>
      </w:r>
      <w:r w:rsidRPr="00E532C2">
        <w:rPr>
          <w:rFonts w:ascii="Cambria" w:hAnsi="Cambria" w:cs="Cambria"/>
        </w:rPr>
        <w:t>литр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течении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часа</w:t>
      </w:r>
      <w:r w:rsidRPr="00E532C2">
        <w:rPr>
          <w:rFonts w:ascii="ITC Bookman" w:hAnsi="ITC Bookman"/>
        </w:rPr>
        <w:t>.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Можно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выжать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раствор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половинку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лимона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апельсина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чтобы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было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приятнее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вкус</w:t>
      </w:r>
      <w:r w:rsidRPr="00E532C2">
        <w:rPr>
          <w:rFonts w:ascii="ITC Bookman" w:hAnsi="ITC Bookman"/>
        </w:rPr>
        <w:t>.</w:t>
      </w:r>
    </w:p>
    <w:p w:rsidR="002C5B2B" w:rsidRPr="00D57A72" w:rsidRDefault="002C5B2B" w:rsidP="00D57A72">
      <w:pPr>
        <w:jc w:val="center"/>
        <w:rPr>
          <w:rFonts w:ascii="ITC Bookman" w:hAnsi="ITC Bookman"/>
          <w:sz w:val="32"/>
        </w:rPr>
      </w:pPr>
      <w:r w:rsidRPr="00D57A72">
        <w:rPr>
          <w:rFonts w:ascii="Cambria" w:hAnsi="Cambria" w:cs="Cambria"/>
          <w:sz w:val="32"/>
        </w:rPr>
        <w:t>Если</w:t>
      </w:r>
      <w:r w:rsidRPr="00D57A72">
        <w:rPr>
          <w:rFonts w:ascii="ITC Bookman" w:hAnsi="ITC Bookman"/>
          <w:sz w:val="32"/>
        </w:rPr>
        <w:t xml:space="preserve"> </w:t>
      </w:r>
      <w:proofErr w:type="spellStart"/>
      <w:r w:rsidRPr="00D57A72">
        <w:rPr>
          <w:rFonts w:ascii="Cambria" w:hAnsi="Cambria" w:cs="Cambria"/>
          <w:sz w:val="32"/>
        </w:rPr>
        <w:t>колоноскопия</w:t>
      </w:r>
      <w:proofErr w:type="spellEnd"/>
      <w:r w:rsidRPr="00D57A72">
        <w:rPr>
          <w:rFonts w:ascii="ITC Bookman" w:hAnsi="ITC Bookman"/>
          <w:sz w:val="32"/>
        </w:rPr>
        <w:t xml:space="preserve"> </w:t>
      </w:r>
      <w:r w:rsidRPr="00D57A72">
        <w:rPr>
          <w:rFonts w:ascii="Cambria" w:hAnsi="Cambria" w:cs="Cambria"/>
          <w:sz w:val="32"/>
        </w:rPr>
        <w:t>назначена</w:t>
      </w:r>
      <w:r w:rsidRPr="00D57A72">
        <w:rPr>
          <w:rFonts w:ascii="ITC Bookman" w:hAnsi="ITC Bookman"/>
          <w:sz w:val="32"/>
        </w:rPr>
        <w:t xml:space="preserve"> </w:t>
      </w:r>
      <w:r w:rsidRPr="00D57A72">
        <w:rPr>
          <w:rFonts w:ascii="Cambria" w:hAnsi="Cambria" w:cs="Cambria"/>
          <w:sz w:val="32"/>
        </w:rPr>
        <w:t>на</w:t>
      </w:r>
      <w:r w:rsidRPr="00D57A72">
        <w:rPr>
          <w:rFonts w:ascii="ITC Bookman" w:hAnsi="ITC Bookman"/>
          <w:sz w:val="32"/>
        </w:rPr>
        <w:t xml:space="preserve"> </w:t>
      </w:r>
      <w:r w:rsidRPr="00D57A72">
        <w:rPr>
          <w:rFonts w:ascii="Cambria" w:hAnsi="Cambria" w:cs="Cambria"/>
          <w:sz w:val="32"/>
        </w:rPr>
        <w:t>время</w:t>
      </w:r>
      <w:r w:rsidRPr="00D57A72">
        <w:rPr>
          <w:rFonts w:ascii="ITC Bookman" w:hAnsi="ITC Bookman"/>
          <w:sz w:val="32"/>
        </w:rPr>
        <w:t xml:space="preserve"> (11:00 </w:t>
      </w:r>
      <w:r w:rsidRPr="00D57A72">
        <w:rPr>
          <w:rFonts w:ascii="ITC Bookman" w:hAnsi="ITC Bookman" w:cs="ITC Bookman"/>
          <w:sz w:val="32"/>
        </w:rPr>
        <w:t>–</w:t>
      </w:r>
      <w:r w:rsidRPr="00D57A72">
        <w:rPr>
          <w:rFonts w:ascii="ITC Bookman" w:hAnsi="ITC Bookman"/>
          <w:sz w:val="32"/>
        </w:rPr>
        <w:t xml:space="preserve"> 15:00) - </w:t>
      </w:r>
      <w:r w:rsidRPr="00D57A72">
        <w:rPr>
          <w:rFonts w:ascii="Cambria" w:hAnsi="Cambria" w:cs="Cambria"/>
          <w:sz w:val="32"/>
          <w:u w:val="single"/>
        </w:rPr>
        <w:t>Двухэтапная</w:t>
      </w:r>
      <w:r w:rsidRPr="00D57A72">
        <w:rPr>
          <w:rFonts w:ascii="ITC Bookman" w:hAnsi="ITC Bookman"/>
          <w:sz w:val="32"/>
          <w:u w:val="single"/>
        </w:rPr>
        <w:t xml:space="preserve"> </w:t>
      </w:r>
      <w:r w:rsidRPr="00D57A72">
        <w:rPr>
          <w:rFonts w:ascii="Cambria" w:hAnsi="Cambria" w:cs="Cambria"/>
          <w:sz w:val="32"/>
          <w:u w:val="single"/>
        </w:rPr>
        <w:t>подготовка</w:t>
      </w:r>
      <w:r w:rsidRPr="00D57A72">
        <w:rPr>
          <w:rFonts w:ascii="ITC Bookman" w:hAnsi="ITC Bookman"/>
          <w:sz w:val="32"/>
          <w:u w:val="single"/>
        </w:rPr>
        <w:t>.</w:t>
      </w:r>
    </w:p>
    <w:p w:rsidR="002C5B2B" w:rsidRPr="00E532C2" w:rsidRDefault="002C5B2B" w:rsidP="00D57A72">
      <w:pPr>
        <w:jc w:val="center"/>
        <w:rPr>
          <w:rFonts w:ascii="ITC Bookman" w:hAnsi="ITC Bookman"/>
          <w:sz w:val="28"/>
        </w:rPr>
      </w:pPr>
      <w:r w:rsidRPr="00D57A72">
        <w:rPr>
          <w:rFonts w:ascii="Cambria" w:hAnsi="Cambria" w:cs="Cambria"/>
        </w:rPr>
        <w:t>День</w:t>
      </w:r>
      <w:r w:rsidRPr="00D57A72">
        <w:rPr>
          <w:rFonts w:ascii="ITC Bookman" w:hAnsi="ITC Bookman"/>
        </w:rPr>
        <w:t xml:space="preserve"> </w:t>
      </w:r>
      <w:r w:rsidRPr="00D57A72">
        <w:rPr>
          <w:rFonts w:ascii="Cambria" w:hAnsi="Cambria" w:cs="Cambria"/>
        </w:rPr>
        <w:t>накануне</w:t>
      </w:r>
      <w:r w:rsidRPr="00D57A72">
        <w:rPr>
          <w:rFonts w:ascii="ITC Bookman" w:hAnsi="ITC Bookman"/>
        </w:rPr>
        <w:t xml:space="preserve"> </w:t>
      </w:r>
      <w:proofErr w:type="spellStart"/>
      <w:r w:rsidRPr="00D57A72">
        <w:rPr>
          <w:rFonts w:ascii="Cambria" w:hAnsi="Cambria" w:cs="Cambria"/>
        </w:rPr>
        <w:t>колоноскопии</w:t>
      </w:r>
      <w:proofErr w:type="spellEnd"/>
      <w:r w:rsidRPr="00E532C2">
        <w:rPr>
          <w:rFonts w:ascii="ITC Bookman" w:hAnsi="ITC Bookman"/>
          <w:sz w:val="28"/>
        </w:rPr>
        <w:t>: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Завтрак</w:t>
      </w:r>
      <w:r w:rsidRPr="00E532C2">
        <w:rPr>
          <w:rFonts w:ascii="ITC Bookman" w:hAnsi="ITC Bookman"/>
        </w:rPr>
        <w:t xml:space="preserve"> - </w:t>
      </w:r>
      <w:r w:rsidRPr="00E532C2">
        <w:rPr>
          <w:rFonts w:ascii="Cambria" w:hAnsi="Cambria" w:cs="Cambria"/>
        </w:rPr>
        <w:t>согласно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списку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разрешенных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продуктов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жидкостей</w:t>
      </w:r>
      <w:r w:rsidRPr="00E532C2">
        <w:rPr>
          <w:rFonts w:ascii="ITC Bookman" w:hAnsi="ITC Bookman"/>
        </w:rPr>
        <w:t>,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Обед</w:t>
      </w:r>
      <w:r w:rsidRPr="00E532C2">
        <w:rPr>
          <w:rFonts w:ascii="ITC Bookman" w:hAnsi="ITC Bookman"/>
        </w:rPr>
        <w:t xml:space="preserve"> - </w:t>
      </w:r>
      <w:r w:rsidRPr="00E532C2">
        <w:rPr>
          <w:rFonts w:ascii="Cambria" w:hAnsi="Cambria" w:cs="Cambria"/>
        </w:rPr>
        <w:t>только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разрешенные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прозрачные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жидкости</w:t>
      </w:r>
      <w:r w:rsidRPr="00E532C2">
        <w:rPr>
          <w:rFonts w:ascii="ITC Bookman" w:hAnsi="ITC Bookman"/>
        </w:rPr>
        <w:t>!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ITC Bookman" w:hAnsi="ITC Bookman"/>
        </w:rPr>
        <w:t xml:space="preserve">17:00 – 20:00 -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этот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промежуток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времени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пациенту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необходимо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выпить</w:t>
      </w:r>
      <w:r w:rsidRPr="00E532C2">
        <w:rPr>
          <w:rFonts w:ascii="ITC Bookman" w:hAnsi="ITC Bookman"/>
        </w:rPr>
        <w:t xml:space="preserve"> 3 </w:t>
      </w:r>
      <w:r w:rsidRPr="00E532C2">
        <w:rPr>
          <w:rFonts w:ascii="Cambria" w:hAnsi="Cambria" w:cs="Cambria"/>
        </w:rPr>
        <w:t>литра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приготовленного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раствора</w:t>
      </w:r>
      <w:r w:rsidRPr="00E532C2">
        <w:rPr>
          <w:rFonts w:ascii="ITC Bookman" w:hAnsi="ITC Bookman"/>
        </w:rPr>
        <w:t xml:space="preserve"> </w:t>
      </w:r>
      <w:proofErr w:type="spellStart"/>
      <w:r w:rsidRPr="00E532C2">
        <w:rPr>
          <w:rFonts w:ascii="Cambria" w:hAnsi="Cambria" w:cs="Cambria"/>
        </w:rPr>
        <w:t>Фортранс</w:t>
      </w:r>
      <w:proofErr w:type="spellEnd"/>
      <w:r w:rsidRPr="00E532C2">
        <w:rPr>
          <w:rFonts w:ascii="ITC Bookman" w:hAnsi="ITC Bookman"/>
        </w:rPr>
        <w:t xml:space="preserve"> (</w:t>
      </w:r>
      <w:r w:rsidRPr="00E532C2">
        <w:rPr>
          <w:rFonts w:ascii="Cambria" w:hAnsi="Cambria" w:cs="Cambria"/>
        </w:rPr>
        <w:t>для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пациента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менее</w:t>
      </w:r>
      <w:r w:rsidRPr="00E532C2">
        <w:rPr>
          <w:rFonts w:ascii="ITC Bookman" w:hAnsi="ITC Bookman"/>
        </w:rPr>
        <w:t xml:space="preserve"> 70 </w:t>
      </w:r>
      <w:r w:rsidRPr="00E532C2">
        <w:rPr>
          <w:rFonts w:ascii="Cambria" w:hAnsi="Cambria" w:cs="Cambria"/>
        </w:rPr>
        <w:t>кг</w:t>
      </w:r>
      <w:r w:rsidRPr="00E532C2">
        <w:rPr>
          <w:rFonts w:ascii="ITC Bookman" w:hAnsi="ITC Bookman"/>
        </w:rPr>
        <w:t xml:space="preserve"> - 2 </w:t>
      </w:r>
      <w:r w:rsidRPr="00E532C2">
        <w:rPr>
          <w:rFonts w:ascii="Cambria" w:hAnsi="Cambria" w:cs="Cambria"/>
        </w:rPr>
        <w:t>литра</w:t>
      </w:r>
      <w:r w:rsidRPr="00E532C2">
        <w:rPr>
          <w:rFonts w:ascii="ITC Bookman" w:hAnsi="ITC Bookman"/>
        </w:rPr>
        <w:t xml:space="preserve">), </w:t>
      </w:r>
      <w:r w:rsidRPr="00E532C2">
        <w:rPr>
          <w:rFonts w:ascii="Cambria" w:hAnsi="Cambria" w:cs="Cambria"/>
        </w:rPr>
        <w:t>каждый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пакетик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разводится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на</w:t>
      </w:r>
      <w:r w:rsidRPr="00E532C2">
        <w:rPr>
          <w:rFonts w:ascii="ITC Bookman" w:hAnsi="ITC Bookman"/>
        </w:rPr>
        <w:t xml:space="preserve"> 1 </w:t>
      </w:r>
      <w:r w:rsidRPr="00E532C2">
        <w:rPr>
          <w:rFonts w:ascii="Cambria" w:hAnsi="Cambria" w:cs="Cambria"/>
        </w:rPr>
        <w:t>литр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воды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постепенно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выпивается</w:t>
      </w:r>
      <w:r w:rsidRPr="00E532C2">
        <w:rPr>
          <w:rFonts w:ascii="ITC Bookman" w:hAnsi="ITC Bookman"/>
        </w:rPr>
        <w:t xml:space="preserve"> - </w:t>
      </w:r>
      <w:r w:rsidRPr="00E532C2">
        <w:rPr>
          <w:rFonts w:ascii="Cambria" w:hAnsi="Cambria" w:cs="Cambria"/>
        </w:rPr>
        <w:t>примерно</w:t>
      </w:r>
      <w:r w:rsidRPr="00E532C2">
        <w:rPr>
          <w:rFonts w:ascii="ITC Bookman" w:hAnsi="ITC Bookman"/>
        </w:rPr>
        <w:t xml:space="preserve"> 1 </w:t>
      </w:r>
      <w:r w:rsidRPr="00E532C2">
        <w:rPr>
          <w:rFonts w:ascii="Cambria" w:hAnsi="Cambria" w:cs="Cambria"/>
        </w:rPr>
        <w:t>литр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течении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часа</w:t>
      </w:r>
      <w:r w:rsidRPr="00E532C2">
        <w:rPr>
          <w:rFonts w:ascii="ITC Bookman" w:hAnsi="ITC Bookman"/>
        </w:rPr>
        <w:t>.</w:t>
      </w:r>
    </w:p>
    <w:p w:rsidR="002C5B2B" w:rsidRPr="00D57A72" w:rsidRDefault="00D57A72" w:rsidP="00D57A72">
      <w:pPr>
        <w:jc w:val="center"/>
        <w:rPr>
          <w:sz w:val="20"/>
        </w:rPr>
      </w:pPr>
      <w:r w:rsidRPr="00D57A72">
        <w:rPr>
          <w:rFonts w:ascii="Cambria" w:hAnsi="Cambria" w:cs="Cambria"/>
          <w:sz w:val="24"/>
        </w:rPr>
        <w:t>Д</w:t>
      </w:r>
      <w:r w:rsidR="002C5B2B" w:rsidRPr="00D57A72">
        <w:rPr>
          <w:rFonts w:ascii="Cambria" w:hAnsi="Cambria" w:cs="Cambria"/>
          <w:sz w:val="24"/>
        </w:rPr>
        <w:t>ень</w:t>
      </w:r>
      <w:r w:rsidR="002C5B2B" w:rsidRPr="00D57A72">
        <w:rPr>
          <w:rFonts w:ascii="ITC Bookman" w:hAnsi="ITC Bookman"/>
          <w:sz w:val="24"/>
        </w:rPr>
        <w:t xml:space="preserve"> </w:t>
      </w:r>
      <w:proofErr w:type="spellStart"/>
      <w:r w:rsidR="002C5B2B" w:rsidRPr="00D57A72">
        <w:rPr>
          <w:rFonts w:ascii="Cambria" w:hAnsi="Cambria" w:cs="Cambria"/>
          <w:sz w:val="24"/>
        </w:rPr>
        <w:t>колоноскопии</w:t>
      </w:r>
      <w:proofErr w:type="spellEnd"/>
      <w:r w:rsidR="002C5B2B" w:rsidRPr="00D57A72">
        <w:rPr>
          <w:rFonts w:ascii="ITC Bookman" w:hAnsi="ITC Bookman"/>
          <w:sz w:val="24"/>
        </w:rPr>
        <w:t>: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ITC Bookman" w:hAnsi="ITC Bookman"/>
        </w:rPr>
        <w:t xml:space="preserve">06.00-07.00 - </w:t>
      </w:r>
      <w:r w:rsidRPr="00E532C2">
        <w:rPr>
          <w:rFonts w:ascii="Cambria" w:hAnsi="Cambria" w:cs="Cambria"/>
        </w:rPr>
        <w:t>выпить</w:t>
      </w:r>
      <w:r w:rsidRPr="00E532C2">
        <w:rPr>
          <w:rFonts w:ascii="ITC Bookman" w:hAnsi="ITC Bookman"/>
        </w:rPr>
        <w:t xml:space="preserve"> 1 </w:t>
      </w:r>
      <w:r w:rsidRPr="00E532C2">
        <w:rPr>
          <w:rFonts w:ascii="Cambria" w:hAnsi="Cambria" w:cs="Cambria"/>
        </w:rPr>
        <w:t>литр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приготовленного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раствора</w:t>
      </w:r>
      <w:r w:rsidRPr="00E532C2">
        <w:rPr>
          <w:rFonts w:ascii="ITC Bookman" w:hAnsi="ITC Bookman"/>
        </w:rPr>
        <w:t xml:space="preserve"> </w:t>
      </w:r>
      <w:proofErr w:type="spellStart"/>
      <w:r w:rsidRPr="00E532C2">
        <w:rPr>
          <w:rFonts w:ascii="Cambria" w:hAnsi="Cambria" w:cs="Cambria"/>
        </w:rPr>
        <w:t>Фортранс</w:t>
      </w:r>
      <w:proofErr w:type="spellEnd"/>
      <w:r w:rsidRPr="00E532C2">
        <w:rPr>
          <w:rFonts w:ascii="ITC Bookman" w:hAnsi="ITC Bookman"/>
        </w:rPr>
        <w:t>.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Можно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выжать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раствор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половинку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лимона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апельсина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чтобы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было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приятнее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вкус</w:t>
      </w:r>
      <w:r w:rsidRPr="00E532C2">
        <w:rPr>
          <w:rFonts w:ascii="ITC Bookman" w:hAnsi="ITC Bookman"/>
        </w:rPr>
        <w:t>.</w:t>
      </w:r>
    </w:p>
    <w:p w:rsidR="00E532C2" w:rsidRDefault="00E532C2" w:rsidP="002C5B2B">
      <w:pPr>
        <w:rPr>
          <w:rFonts w:ascii="Cambria" w:hAnsi="Cambria" w:cs="Cambria"/>
        </w:rPr>
      </w:pPr>
    </w:p>
    <w:p w:rsidR="002C5B2B" w:rsidRPr="00E532C2" w:rsidRDefault="002C5B2B" w:rsidP="00E532C2">
      <w:pPr>
        <w:jc w:val="center"/>
        <w:rPr>
          <w:rFonts w:ascii="ITC Bookman" w:hAnsi="ITC Bookman"/>
          <w:sz w:val="32"/>
        </w:rPr>
      </w:pPr>
      <w:r w:rsidRPr="00E532C2">
        <w:rPr>
          <w:rFonts w:ascii="Cambria" w:hAnsi="Cambria" w:cs="Cambria"/>
          <w:sz w:val="32"/>
        </w:rPr>
        <w:t>Подготовка</w:t>
      </w:r>
      <w:r w:rsidRPr="00E532C2">
        <w:rPr>
          <w:rFonts w:ascii="ITC Bookman" w:hAnsi="ITC Bookman"/>
          <w:sz w:val="32"/>
        </w:rPr>
        <w:t xml:space="preserve"> </w:t>
      </w:r>
      <w:r w:rsidRPr="00E532C2">
        <w:rPr>
          <w:rFonts w:ascii="Cambria" w:hAnsi="Cambria" w:cs="Cambria"/>
          <w:sz w:val="32"/>
        </w:rPr>
        <w:t>к</w:t>
      </w:r>
      <w:r w:rsidRPr="00E532C2">
        <w:rPr>
          <w:rFonts w:ascii="ITC Bookman" w:hAnsi="ITC Bookman"/>
          <w:sz w:val="32"/>
        </w:rPr>
        <w:t xml:space="preserve"> </w:t>
      </w:r>
      <w:proofErr w:type="spellStart"/>
      <w:r w:rsidRPr="00E532C2">
        <w:rPr>
          <w:rFonts w:ascii="Cambria" w:hAnsi="Cambria" w:cs="Cambria"/>
          <w:sz w:val="32"/>
        </w:rPr>
        <w:t>колоноскопии</w:t>
      </w:r>
      <w:proofErr w:type="spellEnd"/>
      <w:r w:rsidRPr="00E532C2">
        <w:rPr>
          <w:rFonts w:ascii="ITC Bookman" w:hAnsi="ITC Bookman"/>
          <w:sz w:val="32"/>
        </w:rPr>
        <w:t xml:space="preserve"> </w:t>
      </w:r>
      <w:r w:rsidRPr="00E532C2">
        <w:rPr>
          <w:rFonts w:ascii="Cambria" w:hAnsi="Cambria" w:cs="Cambria"/>
          <w:sz w:val="32"/>
        </w:rPr>
        <w:t>препаратом</w:t>
      </w:r>
      <w:r w:rsidRPr="00E532C2">
        <w:rPr>
          <w:rFonts w:ascii="ITC Bookman" w:hAnsi="ITC Bookman"/>
          <w:sz w:val="32"/>
        </w:rPr>
        <w:t xml:space="preserve"> </w:t>
      </w:r>
      <w:r w:rsidRPr="00E532C2">
        <w:rPr>
          <w:rFonts w:ascii="ITC Bookman" w:hAnsi="ITC Bookman" w:cs="ITC Bookman"/>
          <w:sz w:val="32"/>
        </w:rPr>
        <w:t>«</w:t>
      </w:r>
      <w:r w:rsidRPr="00E532C2">
        <w:rPr>
          <w:rFonts w:ascii="Cambria" w:hAnsi="Cambria" w:cs="Cambria"/>
          <w:sz w:val="32"/>
        </w:rPr>
        <w:t>ЭЗИКЛЕН</w:t>
      </w:r>
      <w:r w:rsidRPr="00E532C2">
        <w:rPr>
          <w:rFonts w:ascii="ITC Bookman" w:hAnsi="ITC Bookman" w:cs="ITC Bookman"/>
          <w:sz w:val="32"/>
        </w:rPr>
        <w:t>»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Для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надлежащего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очищения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кишечника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требуется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прием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двух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флаконов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препарата</w:t>
      </w:r>
      <w:r w:rsidRPr="00E532C2">
        <w:rPr>
          <w:rFonts w:ascii="ITC Bookman" w:hAnsi="ITC Bookman"/>
        </w:rPr>
        <w:t xml:space="preserve"> </w:t>
      </w:r>
      <w:proofErr w:type="spellStart"/>
      <w:r w:rsidRPr="00E532C2">
        <w:rPr>
          <w:rFonts w:ascii="Cambria" w:hAnsi="Cambria" w:cs="Cambria"/>
        </w:rPr>
        <w:t>Эзиклен</w:t>
      </w:r>
      <w:proofErr w:type="spellEnd"/>
      <w:r w:rsidRPr="00E532C2">
        <w:rPr>
          <w:rFonts w:ascii="ITC Bookman" w:hAnsi="ITC Bookman"/>
        </w:rPr>
        <w:t>.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Перед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приемом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содержимое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каждого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флакона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необходимо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развести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водой</w:t>
      </w:r>
      <w:r w:rsidRPr="00E532C2">
        <w:rPr>
          <w:rFonts w:ascii="ITC Bookman" w:hAnsi="ITC Bookman"/>
        </w:rPr>
        <w:t xml:space="preserve">. </w:t>
      </w:r>
      <w:r w:rsidRPr="00E532C2">
        <w:rPr>
          <w:rFonts w:ascii="Cambria" w:hAnsi="Cambria" w:cs="Cambria"/>
        </w:rPr>
        <w:t>Пациент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должен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выпить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полученный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разведенный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раствор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еще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две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чашки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наполненные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метки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водой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или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разрешенной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прозрачной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жидкостью</w:t>
      </w:r>
      <w:r w:rsidRPr="00E532C2">
        <w:rPr>
          <w:rFonts w:ascii="ITC Bookman" w:hAnsi="ITC Bookman"/>
        </w:rPr>
        <w:t xml:space="preserve"> (</w:t>
      </w:r>
      <w:r w:rsidRPr="00E532C2">
        <w:rPr>
          <w:rFonts w:ascii="Cambria" w:hAnsi="Cambria" w:cs="Cambria"/>
        </w:rPr>
        <w:t>т</w:t>
      </w:r>
      <w:r w:rsidRPr="00E532C2">
        <w:rPr>
          <w:rFonts w:ascii="ITC Bookman" w:hAnsi="ITC Bookman"/>
        </w:rPr>
        <w:t>.</w:t>
      </w:r>
      <w:r w:rsidRPr="00E532C2">
        <w:rPr>
          <w:rFonts w:ascii="Cambria" w:hAnsi="Cambria" w:cs="Cambria"/>
        </w:rPr>
        <w:t>е</w:t>
      </w:r>
      <w:r w:rsidRPr="00E532C2">
        <w:rPr>
          <w:rFonts w:ascii="ITC Bookman" w:hAnsi="ITC Bookman"/>
        </w:rPr>
        <w:t xml:space="preserve">. </w:t>
      </w:r>
      <w:r w:rsidRPr="00E532C2">
        <w:rPr>
          <w:rFonts w:ascii="Cambria" w:hAnsi="Cambria" w:cs="Cambria"/>
        </w:rPr>
        <w:t>приблизительно</w:t>
      </w:r>
      <w:r w:rsidRPr="00E532C2">
        <w:rPr>
          <w:rFonts w:ascii="ITC Bookman" w:hAnsi="ITC Bookman"/>
        </w:rPr>
        <w:t xml:space="preserve"> 1 </w:t>
      </w:r>
      <w:r w:rsidRPr="00E532C2">
        <w:rPr>
          <w:rFonts w:ascii="Cambria" w:hAnsi="Cambria" w:cs="Cambria"/>
        </w:rPr>
        <w:t>л</w:t>
      </w:r>
      <w:r w:rsidRPr="00E532C2">
        <w:rPr>
          <w:rFonts w:ascii="ITC Bookman" w:hAnsi="ITC Bookman"/>
        </w:rPr>
        <w:t xml:space="preserve">),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течение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следующих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двух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часов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как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описано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ниже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разделах</w:t>
      </w:r>
      <w:r w:rsidRPr="00E532C2">
        <w:rPr>
          <w:rFonts w:ascii="ITC Bookman" w:hAnsi="ITC Bookman"/>
        </w:rPr>
        <w:t>.</w:t>
      </w:r>
    </w:p>
    <w:p w:rsidR="002C5B2B" w:rsidRPr="00F47896" w:rsidRDefault="002C5B2B" w:rsidP="00C1552D">
      <w:pPr>
        <w:jc w:val="center"/>
        <w:rPr>
          <w:rFonts w:ascii="ITC Bookman" w:hAnsi="ITC Bookman"/>
          <w:sz w:val="28"/>
        </w:rPr>
      </w:pPr>
      <w:r w:rsidRPr="00F47896">
        <w:rPr>
          <w:rFonts w:ascii="Cambria" w:hAnsi="Cambria" w:cs="Cambria"/>
          <w:sz w:val="28"/>
        </w:rPr>
        <w:t>Режим</w:t>
      </w:r>
      <w:r w:rsidRPr="00F47896">
        <w:rPr>
          <w:rFonts w:ascii="ITC Bookman" w:hAnsi="ITC Bookman"/>
          <w:sz w:val="28"/>
        </w:rPr>
        <w:t xml:space="preserve"> </w:t>
      </w:r>
      <w:r w:rsidRPr="00F47896">
        <w:rPr>
          <w:rFonts w:ascii="Cambria" w:hAnsi="Cambria" w:cs="Cambria"/>
          <w:sz w:val="28"/>
        </w:rPr>
        <w:t>применения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Если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позволяет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время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назначенной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процедуры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то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режим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дробного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применения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предпочтительнее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чем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режим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единовременного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приема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накануне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процедуры</w:t>
      </w:r>
      <w:r w:rsidRPr="00E532C2">
        <w:rPr>
          <w:rFonts w:ascii="ITC Bookman" w:hAnsi="ITC Bookman"/>
        </w:rPr>
        <w:t xml:space="preserve">. </w:t>
      </w:r>
      <w:r w:rsidRPr="00E532C2">
        <w:rPr>
          <w:rFonts w:ascii="Cambria" w:hAnsi="Cambria" w:cs="Cambria"/>
        </w:rPr>
        <w:t>Режим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единовременного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применения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накануне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процедуры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потенциально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подходит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качестве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альтернативного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режима</w:t>
      </w:r>
      <w:r w:rsidRPr="00E532C2">
        <w:rPr>
          <w:rFonts w:ascii="ITC Bookman" w:hAnsi="ITC Bookman"/>
        </w:rPr>
        <w:t>.</w:t>
      </w:r>
    </w:p>
    <w:p w:rsidR="002C5B2B" w:rsidRPr="00D57A72" w:rsidRDefault="002C5B2B" w:rsidP="00C1552D">
      <w:pPr>
        <w:jc w:val="center"/>
        <w:rPr>
          <w:rFonts w:ascii="ITC Bookman" w:hAnsi="ITC Bookman"/>
          <w:sz w:val="32"/>
          <w:u w:val="single"/>
        </w:rPr>
      </w:pPr>
      <w:r w:rsidRPr="00D57A72">
        <w:rPr>
          <w:rFonts w:ascii="ITC Bookman" w:hAnsi="ITC Bookman"/>
          <w:sz w:val="32"/>
          <w:u w:val="single"/>
        </w:rPr>
        <w:t xml:space="preserve">1. </w:t>
      </w:r>
      <w:r w:rsidRPr="00D57A72">
        <w:rPr>
          <w:rFonts w:ascii="Cambria" w:hAnsi="Cambria" w:cs="Cambria"/>
          <w:sz w:val="32"/>
          <w:u w:val="single"/>
        </w:rPr>
        <w:t>Режим</w:t>
      </w:r>
      <w:r w:rsidRPr="00D57A72">
        <w:rPr>
          <w:rFonts w:ascii="ITC Bookman" w:hAnsi="ITC Bookman"/>
          <w:sz w:val="32"/>
          <w:u w:val="single"/>
        </w:rPr>
        <w:t xml:space="preserve"> </w:t>
      </w:r>
      <w:r w:rsidRPr="00D57A72">
        <w:rPr>
          <w:rFonts w:ascii="Cambria" w:hAnsi="Cambria" w:cs="Cambria"/>
          <w:sz w:val="32"/>
          <w:u w:val="single"/>
        </w:rPr>
        <w:t>двухэтапного</w:t>
      </w:r>
      <w:r w:rsidRPr="00D57A72">
        <w:rPr>
          <w:rFonts w:ascii="ITC Bookman" w:hAnsi="ITC Bookman"/>
          <w:sz w:val="32"/>
          <w:u w:val="single"/>
        </w:rPr>
        <w:t xml:space="preserve"> </w:t>
      </w:r>
      <w:r w:rsidRPr="00D57A72">
        <w:rPr>
          <w:rFonts w:ascii="Cambria" w:hAnsi="Cambria" w:cs="Cambria"/>
          <w:sz w:val="32"/>
          <w:u w:val="single"/>
        </w:rPr>
        <w:t>применения</w:t>
      </w:r>
    </w:p>
    <w:p w:rsidR="002C5B2B" w:rsidRPr="00E532C2" w:rsidRDefault="002C5B2B" w:rsidP="00F47896">
      <w:pPr>
        <w:jc w:val="center"/>
        <w:rPr>
          <w:rFonts w:ascii="ITC Bookman" w:hAnsi="ITC Bookman"/>
        </w:rPr>
      </w:pPr>
      <w:r w:rsidRPr="00E532C2">
        <w:rPr>
          <w:rFonts w:ascii="Cambria" w:hAnsi="Cambria" w:cs="Cambria"/>
        </w:rPr>
        <w:t>День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перед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процедурой</w:t>
      </w:r>
      <w:r w:rsidRPr="00E532C2">
        <w:rPr>
          <w:rFonts w:ascii="ITC Bookman" w:hAnsi="ITC Bookman"/>
        </w:rPr>
        <w:t>: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Вечером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накануне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процедуры</w:t>
      </w:r>
      <w:r w:rsidRPr="00E532C2">
        <w:rPr>
          <w:rFonts w:ascii="ITC Bookman" w:hAnsi="ITC Bookman"/>
        </w:rPr>
        <w:t xml:space="preserve"> (</w:t>
      </w:r>
      <w:r w:rsidRPr="00E532C2">
        <w:rPr>
          <w:rFonts w:ascii="Cambria" w:hAnsi="Cambria" w:cs="Cambria"/>
        </w:rPr>
        <w:t>например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18.00) </w:t>
      </w:r>
      <w:r w:rsidRPr="00E532C2">
        <w:rPr>
          <w:rFonts w:ascii="Cambria" w:hAnsi="Cambria" w:cs="Cambria"/>
        </w:rPr>
        <w:t>необходимо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следовать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следующим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инструкциям</w:t>
      </w:r>
      <w:r w:rsidRPr="00E532C2">
        <w:rPr>
          <w:rFonts w:ascii="ITC Bookman" w:hAnsi="ITC Bookman"/>
        </w:rPr>
        <w:t>: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Содержимое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одного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флакона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препарата</w:t>
      </w:r>
      <w:r w:rsidRPr="00E532C2">
        <w:rPr>
          <w:rFonts w:ascii="ITC Bookman" w:hAnsi="ITC Bookman"/>
        </w:rPr>
        <w:t xml:space="preserve"> </w:t>
      </w:r>
      <w:proofErr w:type="spellStart"/>
      <w:r w:rsidRPr="00E532C2">
        <w:rPr>
          <w:rFonts w:ascii="Cambria" w:hAnsi="Cambria" w:cs="Cambria"/>
        </w:rPr>
        <w:t>Эзиклен</w:t>
      </w:r>
      <w:proofErr w:type="spellEnd"/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следует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вылить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прилагаемый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мерный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стакан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развести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водой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метки</w:t>
      </w:r>
      <w:r w:rsidRPr="00E532C2">
        <w:rPr>
          <w:rFonts w:ascii="ITC Bookman" w:hAnsi="ITC Bookman"/>
        </w:rPr>
        <w:t xml:space="preserve"> (</w:t>
      </w:r>
      <w:r w:rsidRPr="00E532C2">
        <w:rPr>
          <w:rFonts w:ascii="Cambria" w:hAnsi="Cambria" w:cs="Cambria"/>
        </w:rPr>
        <w:t>т</w:t>
      </w:r>
      <w:r w:rsidRPr="00E532C2">
        <w:rPr>
          <w:rFonts w:ascii="ITC Bookman" w:hAnsi="ITC Bookman"/>
        </w:rPr>
        <w:t>.</w:t>
      </w:r>
      <w:r w:rsidRPr="00E532C2">
        <w:rPr>
          <w:rFonts w:ascii="Cambria" w:hAnsi="Cambria" w:cs="Cambria"/>
        </w:rPr>
        <w:t>е</w:t>
      </w:r>
      <w:r w:rsidRPr="00E532C2">
        <w:rPr>
          <w:rFonts w:ascii="ITC Bookman" w:hAnsi="ITC Bookman"/>
        </w:rPr>
        <w:t xml:space="preserve">. </w:t>
      </w:r>
      <w:r w:rsidRPr="00E532C2">
        <w:rPr>
          <w:rFonts w:ascii="Cambria" w:hAnsi="Cambria" w:cs="Cambria"/>
        </w:rPr>
        <w:t>до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объема</w:t>
      </w:r>
      <w:r w:rsidRPr="00E532C2">
        <w:rPr>
          <w:rFonts w:ascii="ITC Bookman" w:hAnsi="ITC Bookman"/>
        </w:rPr>
        <w:t xml:space="preserve"> 0,5 </w:t>
      </w:r>
      <w:r w:rsidRPr="00E532C2">
        <w:rPr>
          <w:rFonts w:ascii="Cambria" w:hAnsi="Cambria" w:cs="Cambria"/>
        </w:rPr>
        <w:t>л</w:t>
      </w:r>
      <w:r w:rsidRPr="00E532C2">
        <w:rPr>
          <w:rFonts w:ascii="ITC Bookman" w:hAnsi="ITC Bookman"/>
        </w:rPr>
        <w:t>).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течение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последующих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двух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часов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пациент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должен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выпить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полученный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раствор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дополнительно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два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мерных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стакана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воды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или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прозрачной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жидкости</w:t>
      </w:r>
      <w:r w:rsidRPr="00E532C2">
        <w:rPr>
          <w:rFonts w:ascii="ITC Bookman" w:hAnsi="ITC Bookman"/>
        </w:rPr>
        <w:t xml:space="preserve"> (</w:t>
      </w:r>
      <w:r w:rsidRPr="00E532C2">
        <w:rPr>
          <w:rFonts w:ascii="Cambria" w:hAnsi="Cambria" w:cs="Cambria"/>
        </w:rPr>
        <w:t>т</w:t>
      </w:r>
      <w:r w:rsidRPr="00E532C2">
        <w:rPr>
          <w:rFonts w:ascii="ITC Bookman" w:hAnsi="ITC Bookman"/>
        </w:rPr>
        <w:t>.</w:t>
      </w:r>
      <w:r w:rsidRPr="00E532C2">
        <w:rPr>
          <w:rFonts w:ascii="Cambria" w:hAnsi="Cambria" w:cs="Cambria"/>
        </w:rPr>
        <w:t>е</w:t>
      </w:r>
      <w:r w:rsidRPr="00E532C2">
        <w:rPr>
          <w:rFonts w:ascii="ITC Bookman" w:hAnsi="ITC Bookman"/>
        </w:rPr>
        <w:t xml:space="preserve">. </w:t>
      </w:r>
      <w:r w:rsidRPr="00E532C2">
        <w:rPr>
          <w:rFonts w:ascii="Cambria" w:hAnsi="Cambria" w:cs="Cambria"/>
        </w:rPr>
        <w:t>около</w:t>
      </w:r>
      <w:r w:rsidRPr="00E532C2">
        <w:rPr>
          <w:rFonts w:ascii="ITC Bookman" w:hAnsi="ITC Bookman"/>
        </w:rPr>
        <w:t xml:space="preserve"> 1 </w:t>
      </w:r>
      <w:r w:rsidRPr="00E532C2">
        <w:rPr>
          <w:rFonts w:ascii="Cambria" w:hAnsi="Cambria" w:cs="Cambria"/>
        </w:rPr>
        <w:t>л</w:t>
      </w:r>
      <w:r w:rsidRPr="00E532C2">
        <w:rPr>
          <w:rFonts w:ascii="ITC Bookman" w:hAnsi="ITC Bookman"/>
        </w:rPr>
        <w:t>).</w:t>
      </w:r>
    </w:p>
    <w:p w:rsidR="002C5B2B" w:rsidRPr="00C1552D" w:rsidRDefault="002C5B2B" w:rsidP="00C1552D">
      <w:pPr>
        <w:jc w:val="center"/>
        <w:rPr>
          <w:rFonts w:ascii="ITC Bookman" w:hAnsi="ITC Bookman"/>
          <w:sz w:val="24"/>
        </w:rPr>
      </w:pPr>
      <w:r w:rsidRPr="00C1552D">
        <w:rPr>
          <w:rFonts w:ascii="Cambria" w:hAnsi="Cambria" w:cs="Cambria"/>
          <w:sz w:val="24"/>
        </w:rPr>
        <w:t>День</w:t>
      </w:r>
      <w:r w:rsidRPr="00C1552D">
        <w:rPr>
          <w:rFonts w:ascii="ITC Bookman" w:hAnsi="ITC Bookman"/>
          <w:sz w:val="24"/>
        </w:rPr>
        <w:t xml:space="preserve"> </w:t>
      </w:r>
      <w:r w:rsidRPr="00C1552D">
        <w:rPr>
          <w:rFonts w:ascii="Cambria" w:hAnsi="Cambria" w:cs="Cambria"/>
          <w:sz w:val="24"/>
        </w:rPr>
        <w:t>процедуры</w:t>
      </w:r>
      <w:r w:rsidRPr="00C1552D">
        <w:rPr>
          <w:rFonts w:ascii="ITC Bookman" w:hAnsi="ITC Bookman"/>
          <w:sz w:val="24"/>
        </w:rPr>
        <w:t>: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Утром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день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процедуры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промежуток</w:t>
      </w:r>
      <w:r w:rsidRPr="00E532C2">
        <w:rPr>
          <w:rFonts w:ascii="ITC Bookman" w:hAnsi="ITC Bookman"/>
        </w:rPr>
        <w:t xml:space="preserve"> 05.00-06.00 </w:t>
      </w:r>
      <w:r w:rsidRPr="00E532C2">
        <w:rPr>
          <w:rFonts w:ascii="Cambria" w:hAnsi="Cambria" w:cs="Cambria"/>
        </w:rPr>
        <w:t>необходимо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повторить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действия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согласно</w:t>
      </w:r>
      <w:r w:rsidRPr="00E532C2">
        <w:rPr>
          <w:rFonts w:ascii="ITC Bookman" w:hAnsi="ITC Bookman"/>
        </w:rPr>
        <w:t xml:space="preserve"> </w:t>
      </w:r>
      <w:proofErr w:type="gramStart"/>
      <w:r w:rsidRPr="00E532C2">
        <w:rPr>
          <w:rFonts w:ascii="Cambria" w:hAnsi="Cambria" w:cs="Cambria"/>
        </w:rPr>
        <w:t>инструкциям</w:t>
      </w:r>
      <w:proofErr w:type="gramEnd"/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для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вечера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накануне</w:t>
      </w:r>
      <w:r w:rsidRPr="00E532C2">
        <w:rPr>
          <w:rFonts w:ascii="ITC Bookman" w:hAnsi="ITC Bookman"/>
        </w:rPr>
        <w:t>: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Содержимое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второго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флакона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препарата</w:t>
      </w:r>
      <w:r w:rsidRPr="00E532C2">
        <w:rPr>
          <w:rFonts w:ascii="ITC Bookman" w:hAnsi="ITC Bookman"/>
        </w:rPr>
        <w:t xml:space="preserve"> </w:t>
      </w:r>
      <w:proofErr w:type="spellStart"/>
      <w:r w:rsidRPr="00E532C2">
        <w:rPr>
          <w:rFonts w:ascii="Cambria" w:hAnsi="Cambria" w:cs="Cambria"/>
        </w:rPr>
        <w:t>Эзиклен</w:t>
      </w:r>
      <w:proofErr w:type="spellEnd"/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следует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вылить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прилагаемый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мерный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стакан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развести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водой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метки</w:t>
      </w:r>
      <w:r w:rsidRPr="00E532C2">
        <w:rPr>
          <w:rFonts w:ascii="ITC Bookman" w:hAnsi="ITC Bookman"/>
        </w:rPr>
        <w:t xml:space="preserve"> (</w:t>
      </w:r>
      <w:r w:rsidRPr="00E532C2">
        <w:rPr>
          <w:rFonts w:ascii="Cambria" w:hAnsi="Cambria" w:cs="Cambria"/>
        </w:rPr>
        <w:t>т</w:t>
      </w:r>
      <w:r w:rsidRPr="00E532C2">
        <w:rPr>
          <w:rFonts w:ascii="ITC Bookman" w:hAnsi="ITC Bookman"/>
        </w:rPr>
        <w:t>.</w:t>
      </w:r>
      <w:r w:rsidRPr="00E532C2">
        <w:rPr>
          <w:rFonts w:ascii="Cambria" w:hAnsi="Cambria" w:cs="Cambria"/>
        </w:rPr>
        <w:t>е</w:t>
      </w:r>
      <w:r w:rsidRPr="00E532C2">
        <w:rPr>
          <w:rFonts w:ascii="ITC Bookman" w:hAnsi="ITC Bookman"/>
        </w:rPr>
        <w:t xml:space="preserve">. </w:t>
      </w:r>
      <w:r w:rsidRPr="00E532C2">
        <w:rPr>
          <w:rFonts w:ascii="Cambria" w:hAnsi="Cambria" w:cs="Cambria"/>
        </w:rPr>
        <w:t>до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объема</w:t>
      </w:r>
      <w:r w:rsidRPr="00E532C2">
        <w:rPr>
          <w:rFonts w:ascii="ITC Bookman" w:hAnsi="ITC Bookman"/>
        </w:rPr>
        <w:t xml:space="preserve"> 0,5 </w:t>
      </w:r>
      <w:r w:rsidRPr="00E532C2">
        <w:rPr>
          <w:rFonts w:ascii="Cambria" w:hAnsi="Cambria" w:cs="Cambria"/>
        </w:rPr>
        <w:t>л</w:t>
      </w:r>
      <w:r w:rsidRPr="00E532C2">
        <w:rPr>
          <w:rFonts w:ascii="ITC Bookman" w:hAnsi="ITC Bookman"/>
        </w:rPr>
        <w:t>).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lastRenderedPageBreak/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течение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последующих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двух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часов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пациент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должен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выпить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полученный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раствор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дополнительно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два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мерных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стакана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воды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или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прозрачной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жидкости</w:t>
      </w:r>
      <w:r w:rsidRPr="00E532C2">
        <w:rPr>
          <w:rFonts w:ascii="ITC Bookman" w:hAnsi="ITC Bookman"/>
        </w:rPr>
        <w:t xml:space="preserve"> (</w:t>
      </w:r>
      <w:r w:rsidRPr="00E532C2">
        <w:rPr>
          <w:rFonts w:ascii="Cambria" w:hAnsi="Cambria" w:cs="Cambria"/>
        </w:rPr>
        <w:t>т</w:t>
      </w:r>
      <w:r w:rsidRPr="00E532C2">
        <w:rPr>
          <w:rFonts w:ascii="ITC Bookman" w:hAnsi="ITC Bookman"/>
        </w:rPr>
        <w:t>.</w:t>
      </w:r>
      <w:r w:rsidRPr="00E532C2">
        <w:rPr>
          <w:rFonts w:ascii="Cambria" w:hAnsi="Cambria" w:cs="Cambria"/>
        </w:rPr>
        <w:t>е</w:t>
      </w:r>
      <w:r w:rsidRPr="00E532C2">
        <w:rPr>
          <w:rFonts w:ascii="ITC Bookman" w:hAnsi="ITC Bookman"/>
        </w:rPr>
        <w:t xml:space="preserve">. </w:t>
      </w:r>
      <w:r w:rsidRPr="00E532C2">
        <w:rPr>
          <w:rFonts w:ascii="Cambria" w:hAnsi="Cambria" w:cs="Cambria"/>
        </w:rPr>
        <w:t>около</w:t>
      </w:r>
      <w:r w:rsidRPr="00E532C2">
        <w:rPr>
          <w:rFonts w:ascii="ITC Bookman" w:hAnsi="ITC Bookman"/>
        </w:rPr>
        <w:t xml:space="preserve"> 1 </w:t>
      </w:r>
      <w:r w:rsidRPr="00E532C2">
        <w:rPr>
          <w:rFonts w:ascii="Cambria" w:hAnsi="Cambria" w:cs="Cambria"/>
        </w:rPr>
        <w:t>л</w:t>
      </w:r>
      <w:r w:rsidRPr="00E532C2">
        <w:rPr>
          <w:rFonts w:ascii="ITC Bookman" w:hAnsi="ITC Bookman"/>
        </w:rPr>
        <w:t>).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Прием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полного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объема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разведенного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раствора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препарата</w:t>
      </w:r>
      <w:r w:rsidRPr="00E532C2">
        <w:rPr>
          <w:rFonts w:ascii="ITC Bookman" w:hAnsi="ITC Bookman"/>
        </w:rPr>
        <w:t xml:space="preserve"> </w:t>
      </w:r>
      <w:proofErr w:type="spellStart"/>
      <w:r w:rsidRPr="00E532C2">
        <w:rPr>
          <w:rFonts w:ascii="Cambria" w:hAnsi="Cambria" w:cs="Cambria"/>
        </w:rPr>
        <w:t>Эзиклен</w:t>
      </w:r>
      <w:proofErr w:type="spellEnd"/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дополнительного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количества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воды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или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прозрачной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должен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быть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закончен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как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минимум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за</w:t>
      </w:r>
      <w:r w:rsidRPr="00E532C2">
        <w:rPr>
          <w:rFonts w:ascii="ITC Bookman" w:hAnsi="ITC Bookman"/>
        </w:rPr>
        <w:t xml:space="preserve"> 2 </w:t>
      </w:r>
      <w:r w:rsidRPr="00E532C2">
        <w:rPr>
          <w:rFonts w:ascii="Cambria" w:hAnsi="Cambria" w:cs="Cambria"/>
        </w:rPr>
        <w:t>часа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позднее</w:t>
      </w:r>
      <w:r w:rsidRPr="00E532C2">
        <w:rPr>
          <w:rFonts w:ascii="ITC Bookman" w:hAnsi="ITC Bookman"/>
        </w:rPr>
        <w:t xml:space="preserve"> 4 </w:t>
      </w:r>
      <w:r w:rsidRPr="00E532C2">
        <w:rPr>
          <w:rFonts w:ascii="Cambria" w:hAnsi="Cambria" w:cs="Cambria"/>
        </w:rPr>
        <w:t>часов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начала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процедуры</w:t>
      </w:r>
      <w:r w:rsidRPr="00E532C2">
        <w:rPr>
          <w:rFonts w:ascii="ITC Bookman" w:hAnsi="ITC Bookman"/>
        </w:rPr>
        <w:t>.</w:t>
      </w:r>
    </w:p>
    <w:p w:rsidR="002C5B2B" w:rsidRPr="00D57A72" w:rsidRDefault="002C5B2B" w:rsidP="00C1552D">
      <w:pPr>
        <w:jc w:val="center"/>
        <w:rPr>
          <w:rFonts w:ascii="ITC Bookman" w:hAnsi="ITC Bookman"/>
          <w:sz w:val="28"/>
          <w:u w:val="single"/>
        </w:rPr>
      </w:pPr>
      <w:r w:rsidRPr="00D57A72">
        <w:rPr>
          <w:rFonts w:ascii="ITC Bookman" w:hAnsi="ITC Bookman"/>
          <w:sz w:val="28"/>
          <w:u w:val="single"/>
        </w:rPr>
        <w:t xml:space="preserve">2. </w:t>
      </w:r>
      <w:r w:rsidRPr="00D57A72">
        <w:rPr>
          <w:rFonts w:ascii="Cambria" w:hAnsi="Cambria" w:cs="Cambria"/>
          <w:sz w:val="28"/>
          <w:u w:val="single"/>
        </w:rPr>
        <w:t>Режим</w:t>
      </w:r>
      <w:r w:rsidRPr="00D57A72">
        <w:rPr>
          <w:rFonts w:ascii="ITC Bookman" w:hAnsi="ITC Bookman"/>
          <w:sz w:val="28"/>
          <w:u w:val="single"/>
        </w:rPr>
        <w:t xml:space="preserve"> </w:t>
      </w:r>
      <w:r w:rsidRPr="00D57A72">
        <w:rPr>
          <w:rFonts w:ascii="Cambria" w:hAnsi="Cambria" w:cs="Cambria"/>
          <w:sz w:val="28"/>
          <w:u w:val="single"/>
        </w:rPr>
        <w:t>одноэтапного</w:t>
      </w:r>
      <w:r w:rsidRPr="00D57A72">
        <w:rPr>
          <w:rFonts w:ascii="ITC Bookman" w:hAnsi="ITC Bookman"/>
          <w:sz w:val="28"/>
          <w:u w:val="single"/>
        </w:rPr>
        <w:t xml:space="preserve"> </w:t>
      </w:r>
      <w:r w:rsidRPr="00D57A72">
        <w:rPr>
          <w:rFonts w:ascii="Cambria" w:hAnsi="Cambria" w:cs="Cambria"/>
          <w:sz w:val="28"/>
          <w:u w:val="single"/>
        </w:rPr>
        <w:t>применения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ITC Bookman" w:hAnsi="ITC Bookman"/>
        </w:rPr>
        <w:t>(</w:t>
      </w:r>
      <w:r w:rsidRPr="00E532C2">
        <w:rPr>
          <w:rFonts w:ascii="Cambria" w:hAnsi="Cambria" w:cs="Cambria"/>
        </w:rPr>
        <w:t>режим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применения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для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использования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зависимости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от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индивидуальных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потребностей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пациента</w:t>
      </w:r>
      <w:r w:rsidRPr="00E532C2">
        <w:rPr>
          <w:rFonts w:ascii="ITC Bookman" w:hAnsi="ITC Bookman"/>
        </w:rPr>
        <w:t>)</w:t>
      </w:r>
    </w:p>
    <w:p w:rsidR="002C5B2B" w:rsidRPr="00C1552D" w:rsidRDefault="002C5B2B" w:rsidP="00C1552D">
      <w:pPr>
        <w:jc w:val="center"/>
      </w:pPr>
      <w:r w:rsidRPr="00E532C2">
        <w:rPr>
          <w:rFonts w:ascii="Cambria" w:hAnsi="Cambria" w:cs="Cambria"/>
        </w:rPr>
        <w:t>День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перед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процедурой</w:t>
      </w:r>
      <w:r w:rsidRPr="00E532C2">
        <w:rPr>
          <w:rFonts w:ascii="ITC Bookman" w:hAnsi="ITC Bookman"/>
        </w:rPr>
        <w:t>: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Вечером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накануне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процедуры</w:t>
      </w:r>
      <w:r w:rsidRPr="00E532C2">
        <w:rPr>
          <w:rFonts w:ascii="ITC Bookman" w:hAnsi="ITC Bookman"/>
        </w:rPr>
        <w:t xml:space="preserve"> (</w:t>
      </w:r>
      <w:r w:rsidRPr="00E532C2">
        <w:rPr>
          <w:rFonts w:ascii="Cambria" w:hAnsi="Cambria" w:cs="Cambria"/>
        </w:rPr>
        <w:t>например</w:t>
      </w:r>
      <w:r w:rsidRPr="00E532C2">
        <w:rPr>
          <w:rFonts w:ascii="ITC Bookman" w:hAnsi="ITC Bookman"/>
        </w:rPr>
        <w:t xml:space="preserve">,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18:00):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Содержимое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одного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флакона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препарата</w:t>
      </w:r>
      <w:r w:rsidRPr="00E532C2">
        <w:rPr>
          <w:rFonts w:ascii="ITC Bookman" w:hAnsi="ITC Bookman"/>
        </w:rPr>
        <w:t xml:space="preserve"> </w:t>
      </w:r>
      <w:proofErr w:type="spellStart"/>
      <w:r w:rsidRPr="00E532C2">
        <w:rPr>
          <w:rFonts w:ascii="Cambria" w:hAnsi="Cambria" w:cs="Cambria"/>
        </w:rPr>
        <w:t>Эзиклен</w:t>
      </w:r>
      <w:proofErr w:type="spellEnd"/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следует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вылить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прилагаемый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мерный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стакан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развести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водой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метки</w:t>
      </w:r>
      <w:r w:rsidRPr="00E532C2">
        <w:rPr>
          <w:rFonts w:ascii="ITC Bookman" w:hAnsi="ITC Bookman"/>
        </w:rPr>
        <w:t xml:space="preserve"> (</w:t>
      </w:r>
      <w:r w:rsidRPr="00E532C2">
        <w:rPr>
          <w:rFonts w:ascii="Cambria" w:hAnsi="Cambria" w:cs="Cambria"/>
        </w:rPr>
        <w:t>т</w:t>
      </w:r>
      <w:r w:rsidRPr="00E532C2">
        <w:rPr>
          <w:rFonts w:ascii="ITC Bookman" w:hAnsi="ITC Bookman"/>
        </w:rPr>
        <w:t>.</w:t>
      </w:r>
      <w:r w:rsidRPr="00E532C2">
        <w:rPr>
          <w:rFonts w:ascii="Cambria" w:hAnsi="Cambria" w:cs="Cambria"/>
        </w:rPr>
        <w:t>е</w:t>
      </w:r>
      <w:r w:rsidRPr="00E532C2">
        <w:rPr>
          <w:rFonts w:ascii="ITC Bookman" w:hAnsi="ITC Bookman"/>
        </w:rPr>
        <w:t xml:space="preserve">. </w:t>
      </w:r>
      <w:r w:rsidRPr="00E532C2">
        <w:rPr>
          <w:rFonts w:ascii="Cambria" w:hAnsi="Cambria" w:cs="Cambria"/>
        </w:rPr>
        <w:t>до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объема</w:t>
      </w:r>
      <w:r w:rsidRPr="00E532C2">
        <w:rPr>
          <w:rFonts w:ascii="ITC Bookman" w:hAnsi="ITC Bookman"/>
        </w:rPr>
        <w:t xml:space="preserve"> 0,5 </w:t>
      </w:r>
      <w:r w:rsidRPr="00E532C2">
        <w:rPr>
          <w:rFonts w:ascii="Cambria" w:hAnsi="Cambria" w:cs="Cambria"/>
        </w:rPr>
        <w:t>л</w:t>
      </w:r>
      <w:r w:rsidRPr="00E532C2">
        <w:rPr>
          <w:rFonts w:ascii="ITC Bookman" w:hAnsi="ITC Bookman"/>
        </w:rPr>
        <w:t>).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течение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последующих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двух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часов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пациент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должен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выпить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полученный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раствор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дополнительно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два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мерных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стакана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воды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или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прозрачной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жидкости</w:t>
      </w:r>
      <w:r w:rsidRPr="00E532C2">
        <w:rPr>
          <w:rFonts w:ascii="ITC Bookman" w:hAnsi="ITC Bookman"/>
        </w:rPr>
        <w:t xml:space="preserve"> (</w:t>
      </w:r>
      <w:r w:rsidRPr="00E532C2">
        <w:rPr>
          <w:rFonts w:ascii="Cambria" w:hAnsi="Cambria" w:cs="Cambria"/>
        </w:rPr>
        <w:t>т</w:t>
      </w:r>
      <w:r w:rsidRPr="00E532C2">
        <w:rPr>
          <w:rFonts w:ascii="ITC Bookman" w:hAnsi="ITC Bookman"/>
        </w:rPr>
        <w:t>.</w:t>
      </w:r>
      <w:r w:rsidRPr="00E532C2">
        <w:rPr>
          <w:rFonts w:ascii="Cambria" w:hAnsi="Cambria" w:cs="Cambria"/>
        </w:rPr>
        <w:t>е</w:t>
      </w:r>
      <w:r w:rsidRPr="00E532C2">
        <w:rPr>
          <w:rFonts w:ascii="ITC Bookman" w:hAnsi="ITC Bookman"/>
        </w:rPr>
        <w:t xml:space="preserve">. </w:t>
      </w:r>
      <w:r w:rsidRPr="00E532C2">
        <w:rPr>
          <w:rFonts w:ascii="Cambria" w:hAnsi="Cambria" w:cs="Cambria"/>
        </w:rPr>
        <w:t>около</w:t>
      </w:r>
      <w:r w:rsidRPr="00E532C2">
        <w:rPr>
          <w:rFonts w:ascii="ITC Bookman" w:hAnsi="ITC Bookman"/>
        </w:rPr>
        <w:t xml:space="preserve"> 1 </w:t>
      </w:r>
      <w:r w:rsidRPr="00E532C2">
        <w:rPr>
          <w:rFonts w:ascii="Cambria" w:hAnsi="Cambria" w:cs="Cambria"/>
        </w:rPr>
        <w:t>л</w:t>
      </w:r>
      <w:r w:rsidRPr="00E532C2">
        <w:rPr>
          <w:rFonts w:ascii="ITC Bookman" w:hAnsi="ITC Bookman"/>
        </w:rPr>
        <w:t>).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Приблизительно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через</w:t>
      </w:r>
      <w:r w:rsidRPr="00E532C2">
        <w:rPr>
          <w:rFonts w:ascii="ITC Bookman" w:hAnsi="ITC Bookman"/>
        </w:rPr>
        <w:t xml:space="preserve"> 2 </w:t>
      </w:r>
      <w:r w:rsidRPr="00E532C2">
        <w:rPr>
          <w:rFonts w:ascii="Cambria" w:hAnsi="Cambria" w:cs="Cambria"/>
        </w:rPr>
        <w:t>ч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после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начала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приема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первой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дозы</w:t>
      </w:r>
      <w:r w:rsidRPr="00E532C2">
        <w:rPr>
          <w:rFonts w:ascii="ITC Bookman" w:hAnsi="ITC Bookman"/>
        </w:rPr>
        <w:t>:</w:t>
      </w:r>
    </w:p>
    <w:p w:rsidR="002C5B2B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Содержимое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второго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флакона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препарата</w:t>
      </w:r>
      <w:r w:rsidRPr="00E532C2">
        <w:rPr>
          <w:rFonts w:ascii="ITC Bookman" w:hAnsi="ITC Bookman"/>
        </w:rPr>
        <w:t xml:space="preserve"> </w:t>
      </w:r>
      <w:proofErr w:type="spellStart"/>
      <w:r w:rsidRPr="00E532C2">
        <w:rPr>
          <w:rFonts w:ascii="Cambria" w:hAnsi="Cambria" w:cs="Cambria"/>
        </w:rPr>
        <w:t>Эзиклен</w:t>
      </w:r>
      <w:proofErr w:type="spellEnd"/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следует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вылить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прилагаемый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мерный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стакан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развести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водой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метки</w:t>
      </w:r>
      <w:r w:rsidRPr="00E532C2">
        <w:rPr>
          <w:rFonts w:ascii="ITC Bookman" w:hAnsi="ITC Bookman"/>
        </w:rPr>
        <w:t xml:space="preserve"> (</w:t>
      </w:r>
      <w:r w:rsidRPr="00E532C2">
        <w:rPr>
          <w:rFonts w:ascii="Cambria" w:hAnsi="Cambria" w:cs="Cambria"/>
        </w:rPr>
        <w:t>т</w:t>
      </w:r>
      <w:r w:rsidRPr="00E532C2">
        <w:rPr>
          <w:rFonts w:ascii="ITC Bookman" w:hAnsi="ITC Bookman"/>
        </w:rPr>
        <w:t>.</w:t>
      </w:r>
      <w:r w:rsidRPr="00E532C2">
        <w:rPr>
          <w:rFonts w:ascii="Cambria" w:hAnsi="Cambria" w:cs="Cambria"/>
        </w:rPr>
        <w:t>е</w:t>
      </w:r>
      <w:r w:rsidRPr="00E532C2">
        <w:rPr>
          <w:rFonts w:ascii="ITC Bookman" w:hAnsi="ITC Bookman"/>
        </w:rPr>
        <w:t xml:space="preserve">. </w:t>
      </w:r>
      <w:r w:rsidRPr="00E532C2">
        <w:rPr>
          <w:rFonts w:ascii="Cambria" w:hAnsi="Cambria" w:cs="Cambria"/>
        </w:rPr>
        <w:t>до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объема</w:t>
      </w:r>
      <w:r w:rsidRPr="00E532C2">
        <w:rPr>
          <w:rFonts w:ascii="ITC Bookman" w:hAnsi="ITC Bookman"/>
        </w:rPr>
        <w:t xml:space="preserve"> 0,5 </w:t>
      </w:r>
      <w:r w:rsidRPr="00E532C2">
        <w:rPr>
          <w:rFonts w:ascii="Cambria" w:hAnsi="Cambria" w:cs="Cambria"/>
        </w:rPr>
        <w:t>л</w:t>
      </w:r>
      <w:r w:rsidRPr="00E532C2">
        <w:rPr>
          <w:rFonts w:ascii="ITC Bookman" w:hAnsi="ITC Bookman"/>
        </w:rPr>
        <w:t>).</w:t>
      </w:r>
    </w:p>
    <w:p w:rsidR="00446315" w:rsidRPr="00E532C2" w:rsidRDefault="002C5B2B" w:rsidP="002C5B2B">
      <w:pPr>
        <w:rPr>
          <w:rFonts w:ascii="ITC Bookman" w:hAnsi="ITC Bookman"/>
        </w:rPr>
      </w:pPr>
      <w:r w:rsidRPr="00E532C2">
        <w:rPr>
          <w:rFonts w:ascii="Cambria" w:hAnsi="Cambria" w:cs="Cambria"/>
        </w:rPr>
        <w:t>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течение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последующих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двух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часов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пациент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должен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выпить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полученный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раствор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дополнительно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два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мерных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стакана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воды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или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прозрачной</w:t>
      </w:r>
      <w:r w:rsidRPr="00E532C2">
        <w:rPr>
          <w:rFonts w:ascii="ITC Bookman" w:hAnsi="ITC Bookman"/>
        </w:rPr>
        <w:t xml:space="preserve"> </w:t>
      </w:r>
      <w:r w:rsidRPr="00E532C2">
        <w:rPr>
          <w:rFonts w:ascii="Cambria" w:hAnsi="Cambria" w:cs="Cambria"/>
        </w:rPr>
        <w:t>жидкости</w:t>
      </w:r>
      <w:r w:rsidRPr="00E532C2">
        <w:rPr>
          <w:rFonts w:ascii="ITC Bookman" w:hAnsi="ITC Bookman"/>
        </w:rPr>
        <w:t xml:space="preserve"> (</w:t>
      </w:r>
      <w:r w:rsidRPr="00E532C2">
        <w:rPr>
          <w:rFonts w:ascii="Cambria" w:hAnsi="Cambria" w:cs="Cambria"/>
        </w:rPr>
        <w:t>т</w:t>
      </w:r>
      <w:r w:rsidRPr="00E532C2">
        <w:rPr>
          <w:rFonts w:ascii="ITC Bookman" w:hAnsi="ITC Bookman"/>
        </w:rPr>
        <w:t>.</w:t>
      </w:r>
      <w:r w:rsidRPr="00E532C2">
        <w:rPr>
          <w:rFonts w:ascii="Cambria" w:hAnsi="Cambria" w:cs="Cambria"/>
        </w:rPr>
        <w:t>е</w:t>
      </w:r>
      <w:r w:rsidRPr="00E532C2">
        <w:rPr>
          <w:rFonts w:ascii="ITC Bookman" w:hAnsi="ITC Bookman"/>
        </w:rPr>
        <w:t xml:space="preserve">. </w:t>
      </w:r>
      <w:r w:rsidRPr="00E532C2">
        <w:rPr>
          <w:rFonts w:ascii="Cambria" w:hAnsi="Cambria" w:cs="Cambria"/>
        </w:rPr>
        <w:t>около</w:t>
      </w:r>
      <w:r w:rsidRPr="00E532C2">
        <w:rPr>
          <w:rFonts w:ascii="ITC Bookman" w:hAnsi="ITC Bookman"/>
        </w:rPr>
        <w:t xml:space="preserve"> 1 </w:t>
      </w:r>
      <w:r w:rsidRPr="00E532C2">
        <w:rPr>
          <w:rFonts w:ascii="Cambria" w:hAnsi="Cambria" w:cs="Cambria"/>
        </w:rPr>
        <w:t>л</w:t>
      </w:r>
      <w:r w:rsidRPr="00E532C2">
        <w:rPr>
          <w:rFonts w:ascii="ITC Bookman" w:hAnsi="ITC Bookman"/>
        </w:rPr>
        <w:t>).</w:t>
      </w:r>
    </w:p>
    <w:sectPr w:rsidR="00446315" w:rsidRPr="00E532C2" w:rsidSect="002C5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TC Bookman">
    <w:panose1 w:val="0205050404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8F"/>
    <w:rsid w:val="002B7217"/>
    <w:rsid w:val="002C5B2B"/>
    <w:rsid w:val="00446315"/>
    <w:rsid w:val="004A2B51"/>
    <w:rsid w:val="00522D85"/>
    <w:rsid w:val="00B15128"/>
    <w:rsid w:val="00C1552D"/>
    <w:rsid w:val="00D57A72"/>
    <w:rsid w:val="00E532C2"/>
    <w:rsid w:val="00F47896"/>
    <w:rsid w:val="00F66806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2593"/>
  <w15:chartTrackingRefBased/>
  <w15:docId w15:val="{FC7E2EF8-A4DD-4AE5-BC45-F63A57B2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B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Бердичевская</dc:creator>
  <cp:keywords/>
  <dc:description/>
  <cp:lastModifiedBy>Мария Бердичевская</cp:lastModifiedBy>
  <cp:revision>4</cp:revision>
  <cp:lastPrinted>2021-05-14T08:45:00Z</cp:lastPrinted>
  <dcterms:created xsi:type="dcterms:W3CDTF">2021-05-14T08:45:00Z</dcterms:created>
  <dcterms:modified xsi:type="dcterms:W3CDTF">2021-05-14T09:56:00Z</dcterms:modified>
</cp:coreProperties>
</file>